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4BC9" w:rsidRPr="00954BC9" w:rsidRDefault="00954BC9" w:rsidP="006A02D6">
      <w:pPr>
        <w:pStyle w:val="1"/>
        <w:rPr>
          <w:rFonts w:asciiTheme="minorEastAsia" w:hAnsiTheme="minorEastAsia"/>
          <w:b w:val="0"/>
          <w:sz w:val="36"/>
          <w:szCs w:val="36"/>
        </w:rPr>
      </w:pPr>
      <w:proofErr w:type="gramStart"/>
      <w:r w:rsidRPr="00954BC9">
        <w:rPr>
          <w:rFonts w:asciiTheme="minorEastAsia" w:hAnsiTheme="minorEastAsia" w:hint="eastAsia"/>
          <w:b w:val="0"/>
          <w:sz w:val="36"/>
          <w:szCs w:val="36"/>
        </w:rPr>
        <w:t>研</w:t>
      </w:r>
      <w:proofErr w:type="gramEnd"/>
      <w:r w:rsidRPr="00954BC9">
        <w:rPr>
          <w:rFonts w:asciiTheme="minorEastAsia" w:hAnsiTheme="minorEastAsia" w:hint="eastAsia"/>
          <w:b w:val="0"/>
          <w:sz w:val="36"/>
          <w:szCs w:val="36"/>
        </w:rPr>
        <w:t>学旅行相关政策</w:t>
      </w:r>
    </w:p>
    <w:p w:rsidR="00043637" w:rsidRPr="00954BC9" w:rsidRDefault="00796FB6" w:rsidP="00954BC9">
      <w:pPr>
        <w:widowControl/>
        <w:jc w:val="left"/>
        <w:rPr>
          <w:rFonts w:asciiTheme="minorEastAsia" w:hAnsiTheme="minorEastAsia" w:cs="宋体"/>
          <w:kern w:val="0"/>
          <w:sz w:val="24"/>
          <w:szCs w:val="24"/>
        </w:rPr>
      </w:pPr>
      <w:hyperlink r:id="rId6" w:history="1">
        <w:r w:rsidR="00666EC8" w:rsidRPr="00954BC9">
          <w:rPr>
            <w:rStyle w:val="a3"/>
            <w:rFonts w:asciiTheme="minorEastAsia" w:hAnsiTheme="minorEastAsia"/>
          </w:rPr>
          <w:t>http://www.gov.cn/xinwen/2016-12/19/content_5149947.htm</w:t>
        </w:r>
      </w:hyperlink>
      <w:r w:rsidR="00043637" w:rsidRPr="00954BC9">
        <w:rPr>
          <w:rFonts w:asciiTheme="minorEastAsia" w:hAnsiTheme="minorEastAsia"/>
        </w:rPr>
        <w:t xml:space="preserve"> </w:t>
      </w:r>
      <w:r w:rsidR="00043637" w:rsidRPr="00954BC9">
        <w:rPr>
          <w:rFonts w:asciiTheme="minorEastAsia" w:hAnsiTheme="minorEastAsia" w:hint="eastAsia"/>
        </w:rPr>
        <w:t>教育部等</w:t>
      </w:r>
      <w:r w:rsidR="00043637" w:rsidRPr="00954BC9">
        <w:rPr>
          <w:rFonts w:asciiTheme="minorEastAsia" w:hAnsiTheme="minorEastAsia"/>
        </w:rPr>
        <w:t>11部门关于推进中小学生</w:t>
      </w:r>
      <w:proofErr w:type="gramStart"/>
      <w:r w:rsidR="00043637" w:rsidRPr="00954BC9">
        <w:rPr>
          <w:rFonts w:asciiTheme="minorEastAsia" w:hAnsiTheme="minorEastAsia"/>
        </w:rPr>
        <w:t>研</w:t>
      </w:r>
      <w:proofErr w:type="gramEnd"/>
      <w:r w:rsidR="00043637" w:rsidRPr="00954BC9">
        <w:rPr>
          <w:rFonts w:asciiTheme="minorEastAsia" w:hAnsiTheme="minorEastAsia"/>
        </w:rPr>
        <w:t>学旅行的意见</w:t>
      </w:r>
      <w:r w:rsidR="00043637" w:rsidRPr="00954BC9">
        <w:rPr>
          <w:rFonts w:asciiTheme="minorEastAsia" w:hAnsiTheme="minorEastAsia" w:hint="eastAsia"/>
        </w:rPr>
        <w:t>（</w:t>
      </w:r>
      <w:r w:rsidR="00043637" w:rsidRPr="00954BC9">
        <w:rPr>
          <w:rFonts w:asciiTheme="minorEastAsia" w:hAnsiTheme="minorEastAsia" w:hint="eastAsia"/>
          <w:color w:val="666666"/>
          <w:szCs w:val="21"/>
          <w:shd w:val="clear" w:color="auto" w:fill="FFFFFF"/>
        </w:rPr>
        <w:t>2016-12-19 11:11 </w:t>
      </w:r>
      <w:r w:rsidR="00043637" w:rsidRPr="00954BC9">
        <w:rPr>
          <w:rStyle w:val="font"/>
          <w:rFonts w:asciiTheme="minorEastAsia" w:hAnsiTheme="minorEastAsia" w:hint="eastAsia"/>
          <w:color w:val="666666"/>
          <w:szCs w:val="21"/>
          <w:shd w:val="clear" w:color="auto" w:fill="FFFFFF"/>
        </w:rPr>
        <w:t>来源： 教育部网站</w:t>
      </w:r>
      <w:r w:rsidR="00043637" w:rsidRPr="00954BC9">
        <w:rPr>
          <w:rFonts w:asciiTheme="minorEastAsia" w:hAnsiTheme="minorEastAsia" w:hint="eastAsia"/>
        </w:rPr>
        <w:t>）</w:t>
      </w:r>
      <w:hyperlink r:id="rId7" w:history="1">
        <w:r w:rsidR="00043637" w:rsidRPr="00954BC9">
          <w:rPr>
            <w:rStyle w:val="a3"/>
            <w:rFonts w:asciiTheme="minorEastAsia" w:hAnsiTheme="minorEastAsia"/>
          </w:rPr>
          <w:t>http://www.gov.cn/zhengce/2016-12/20/content_5150341.htm</w:t>
        </w:r>
      </w:hyperlink>
      <w:r w:rsidR="00043637" w:rsidRPr="00954BC9">
        <w:rPr>
          <w:rFonts w:asciiTheme="minorEastAsia" w:hAnsiTheme="minorEastAsia" w:hint="eastAsia"/>
        </w:rPr>
        <w:t xml:space="preserve"> </w:t>
      </w:r>
      <w:proofErr w:type="gramStart"/>
      <w:r w:rsidR="00043637" w:rsidRPr="00954BC9">
        <w:rPr>
          <w:rFonts w:asciiTheme="minorEastAsia" w:hAnsiTheme="minorEastAsia" w:hint="eastAsia"/>
        </w:rPr>
        <w:t>研</w:t>
      </w:r>
      <w:proofErr w:type="gramEnd"/>
      <w:r w:rsidR="00043637" w:rsidRPr="00954BC9">
        <w:rPr>
          <w:rFonts w:asciiTheme="minorEastAsia" w:hAnsiTheme="minorEastAsia" w:hint="eastAsia"/>
        </w:rPr>
        <w:t>学旅行将纳入教学计划（</w:t>
      </w:r>
      <w:r w:rsidR="00043637" w:rsidRPr="00954BC9">
        <w:rPr>
          <w:rFonts w:asciiTheme="minorEastAsia" w:hAnsiTheme="minorEastAsia" w:cs="宋体" w:hint="eastAsia"/>
          <w:color w:val="666666"/>
          <w:kern w:val="0"/>
          <w:szCs w:val="21"/>
          <w:shd w:val="clear" w:color="auto" w:fill="FFFFFF"/>
        </w:rPr>
        <w:t>2016-12-20 08:00 来源： 光明日报</w:t>
      </w:r>
      <w:r w:rsidR="00043637" w:rsidRPr="00954BC9">
        <w:rPr>
          <w:rFonts w:asciiTheme="minorEastAsia" w:hAnsiTheme="minorEastAsia" w:hint="eastAsia"/>
        </w:rPr>
        <w:t>）</w:t>
      </w:r>
    </w:p>
    <w:p w:rsidR="00666EC8" w:rsidRPr="00043637" w:rsidRDefault="00796FB6">
      <w:pPr>
        <w:rPr>
          <w:rFonts w:asciiTheme="minorEastAsia" w:hAnsiTheme="minorEastAsia"/>
        </w:rPr>
      </w:pPr>
      <w:hyperlink r:id="rId8" w:history="1">
        <w:r w:rsidR="00666EC8" w:rsidRPr="00043637">
          <w:rPr>
            <w:rStyle w:val="a3"/>
            <w:rFonts w:asciiTheme="minorEastAsia" w:hAnsiTheme="minorEastAsia"/>
          </w:rPr>
          <w:t>http://www.gov.cn/xinwen/2018-04/02/content_5279145.htm</w:t>
        </w:r>
      </w:hyperlink>
      <w:r w:rsidR="00666EC8" w:rsidRPr="00043637">
        <w:rPr>
          <w:rFonts w:asciiTheme="minorEastAsia" w:hAnsiTheme="minorEastAsia"/>
        </w:rPr>
        <w:t xml:space="preserve"> </w:t>
      </w:r>
      <w:r w:rsidR="00666EC8" w:rsidRPr="00043637">
        <w:rPr>
          <w:rFonts w:asciiTheme="minorEastAsia" w:hAnsiTheme="minorEastAsia" w:hint="eastAsia"/>
        </w:rPr>
        <w:t>河南省将打造一批</w:t>
      </w:r>
      <w:proofErr w:type="gramStart"/>
      <w:r w:rsidR="00666EC8" w:rsidRPr="00043637">
        <w:rPr>
          <w:rFonts w:asciiTheme="minorEastAsia" w:hAnsiTheme="minorEastAsia" w:hint="eastAsia"/>
        </w:rPr>
        <w:t>研</w:t>
      </w:r>
      <w:proofErr w:type="gramEnd"/>
      <w:r w:rsidR="00666EC8" w:rsidRPr="00043637">
        <w:rPr>
          <w:rFonts w:asciiTheme="minorEastAsia" w:hAnsiTheme="minorEastAsia" w:hint="eastAsia"/>
        </w:rPr>
        <w:t>学旅行实验区及实验校</w:t>
      </w:r>
      <w:r w:rsidR="00043637" w:rsidRPr="00043637">
        <w:rPr>
          <w:rFonts w:asciiTheme="minorEastAsia" w:hAnsiTheme="minorEastAsia" w:hint="eastAsia"/>
        </w:rPr>
        <w:t>（</w:t>
      </w:r>
      <w:r w:rsidR="00043637" w:rsidRPr="00043637">
        <w:rPr>
          <w:rFonts w:asciiTheme="minorEastAsia" w:hAnsiTheme="minorEastAsia" w:hint="eastAsia"/>
          <w:color w:val="666666"/>
          <w:szCs w:val="21"/>
          <w:shd w:val="clear" w:color="auto" w:fill="FFFFFF"/>
        </w:rPr>
        <w:t>2018-04-02 09:56 </w:t>
      </w:r>
      <w:r w:rsidR="00043637" w:rsidRPr="00043637">
        <w:rPr>
          <w:rStyle w:val="font"/>
          <w:rFonts w:asciiTheme="minorEastAsia" w:hAnsiTheme="minorEastAsia" w:hint="eastAsia"/>
          <w:color w:val="666666"/>
          <w:szCs w:val="21"/>
          <w:shd w:val="clear" w:color="auto" w:fill="FFFFFF"/>
        </w:rPr>
        <w:t>来源： 河南日报</w:t>
      </w:r>
      <w:r w:rsidR="00043637" w:rsidRPr="00043637">
        <w:rPr>
          <w:rFonts w:asciiTheme="minorEastAsia" w:hAnsiTheme="minorEastAsia" w:hint="eastAsia"/>
        </w:rPr>
        <w:t>）</w:t>
      </w:r>
    </w:p>
    <w:p w:rsidR="00666EC8" w:rsidRPr="00043637" w:rsidRDefault="00796FB6" w:rsidP="00043637">
      <w:pPr>
        <w:widowControl/>
        <w:jc w:val="left"/>
        <w:rPr>
          <w:rFonts w:asciiTheme="minorEastAsia" w:hAnsiTheme="minorEastAsia"/>
        </w:rPr>
      </w:pPr>
      <w:hyperlink r:id="rId9" w:history="1">
        <w:r w:rsidR="00043637" w:rsidRPr="00043637">
          <w:rPr>
            <w:rStyle w:val="a3"/>
            <w:rFonts w:asciiTheme="minorEastAsia" w:hAnsiTheme="minorEastAsia"/>
          </w:rPr>
          <w:t>http://www.gov.cn/xinwen/2017-10/30/content_5235316.htm</w:t>
        </w:r>
      </w:hyperlink>
      <w:r w:rsidR="00043637" w:rsidRPr="00043637">
        <w:rPr>
          <w:rFonts w:asciiTheme="minorEastAsia" w:hAnsiTheme="minorEastAsia"/>
        </w:rPr>
        <w:t xml:space="preserve"> </w:t>
      </w:r>
      <w:r w:rsidR="00043637" w:rsidRPr="00043637">
        <w:rPr>
          <w:rFonts w:asciiTheme="minorEastAsia" w:hAnsiTheme="minorEastAsia" w:hint="eastAsia"/>
        </w:rPr>
        <w:t>教育部印发《中小学综合实践活动课程指导纲要》（</w:t>
      </w:r>
      <w:r w:rsidR="00043637" w:rsidRPr="00043637">
        <w:rPr>
          <w:rFonts w:asciiTheme="minorEastAsia" w:hAnsiTheme="minorEastAsia" w:cs="宋体" w:hint="eastAsia"/>
          <w:color w:val="666666"/>
          <w:kern w:val="0"/>
          <w:szCs w:val="21"/>
          <w:shd w:val="clear" w:color="auto" w:fill="FFFFFF"/>
        </w:rPr>
        <w:t>2017-10-30 09:43 来源： 教育部网站</w:t>
      </w:r>
      <w:r w:rsidR="00043637" w:rsidRPr="00043637">
        <w:rPr>
          <w:rFonts w:asciiTheme="minorEastAsia" w:hAnsiTheme="minorEastAsia" w:hint="eastAsia"/>
        </w:rPr>
        <w:t>）</w:t>
      </w:r>
    </w:p>
    <w:p w:rsidR="00043637" w:rsidRDefault="00796FB6">
      <w:pPr>
        <w:widowControl/>
        <w:jc w:val="left"/>
        <w:rPr>
          <w:rFonts w:asciiTheme="minorEastAsia" w:hAnsiTheme="minorEastAsia" w:cs="宋体"/>
          <w:kern w:val="0"/>
          <w:szCs w:val="21"/>
        </w:rPr>
      </w:pPr>
      <w:hyperlink r:id="rId10" w:history="1">
        <w:r w:rsidR="00043637" w:rsidRPr="00043637">
          <w:rPr>
            <w:rStyle w:val="a3"/>
            <w:rFonts w:asciiTheme="minorEastAsia" w:hAnsiTheme="minorEastAsia" w:cs="宋体"/>
            <w:kern w:val="0"/>
            <w:szCs w:val="21"/>
          </w:rPr>
          <w:t>http://www.gov.cn/xinwen/2017-12/12/content_5246297.htm</w:t>
        </w:r>
      </w:hyperlink>
      <w:r w:rsidR="00043637" w:rsidRPr="00043637">
        <w:rPr>
          <w:rFonts w:asciiTheme="minorEastAsia" w:hAnsiTheme="minorEastAsia" w:cs="宋体"/>
          <w:kern w:val="0"/>
          <w:szCs w:val="21"/>
        </w:rPr>
        <w:t xml:space="preserve"> </w:t>
      </w:r>
      <w:r w:rsidR="00043637" w:rsidRPr="00043637">
        <w:rPr>
          <w:rFonts w:asciiTheme="minorEastAsia" w:hAnsiTheme="minorEastAsia" w:cs="宋体" w:hint="eastAsia"/>
          <w:kern w:val="0"/>
          <w:szCs w:val="21"/>
        </w:rPr>
        <w:t>四川省将</w:t>
      </w:r>
      <w:proofErr w:type="gramStart"/>
      <w:r w:rsidR="00043637" w:rsidRPr="00043637">
        <w:rPr>
          <w:rFonts w:asciiTheme="minorEastAsia" w:hAnsiTheme="minorEastAsia" w:cs="宋体" w:hint="eastAsia"/>
          <w:kern w:val="0"/>
          <w:szCs w:val="21"/>
        </w:rPr>
        <w:t>研</w:t>
      </w:r>
      <w:proofErr w:type="gramEnd"/>
      <w:r w:rsidR="00043637" w:rsidRPr="00043637">
        <w:rPr>
          <w:rFonts w:asciiTheme="minorEastAsia" w:hAnsiTheme="minorEastAsia" w:cs="宋体" w:hint="eastAsia"/>
          <w:kern w:val="0"/>
          <w:szCs w:val="21"/>
        </w:rPr>
        <w:t>学旅行正式纳入中小学教育教学计划(</w:t>
      </w:r>
      <w:r w:rsidR="00043637" w:rsidRPr="00043637">
        <w:rPr>
          <w:rFonts w:asciiTheme="minorEastAsia" w:hAnsiTheme="minorEastAsia" w:hint="eastAsia"/>
          <w:color w:val="666666"/>
          <w:szCs w:val="21"/>
          <w:shd w:val="clear" w:color="auto" w:fill="FFFFFF"/>
        </w:rPr>
        <w:t>2017-12-12 18:11 </w:t>
      </w:r>
      <w:r w:rsidR="00043637" w:rsidRPr="00043637">
        <w:rPr>
          <w:rStyle w:val="font"/>
          <w:rFonts w:asciiTheme="minorEastAsia" w:hAnsiTheme="minorEastAsia" w:hint="eastAsia"/>
          <w:color w:val="666666"/>
          <w:szCs w:val="21"/>
          <w:shd w:val="clear" w:color="auto" w:fill="FFFFFF"/>
        </w:rPr>
        <w:t>来源： 新华社</w:t>
      </w:r>
      <w:r w:rsidR="00043637" w:rsidRPr="00043637">
        <w:rPr>
          <w:rFonts w:asciiTheme="minorEastAsia" w:hAnsiTheme="minorEastAsia" w:cs="宋体" w:hint="eastAsia"/>
          <w:kern w:val="0"/>
          <w:szCs w:val="21"/>
        </w:rPr>
        <w:t>)</w:t>
      </w:r>
    </w:p>
    <w:p w:rsidR="003442AD" w:rsidRPr="00E60A57" w:rsidRDefault="003442AD" w:rsidP="003442AD">
      <w:pPr>
        <w:widowControl/>
        <w:jc w:val="left"/>
        <w:rPr>
          <w:rFonts w:ascii="楷体" w:eastAsia="楷体" w:hAnsi="楷体" w:cs="宋体"/>
          <w:kern w:val="0"/>
          <w:sz w:val="24"/>
          <w:szCs w:val="24"/>
        </w:rPr>
      </w:pPr>
      <w:r w:rsidRPr="003442AD">
        <w:rPr>
          <w:rFonts w:ascii="楷体" w:eastAsia="楷体" w:hAnsi="楷体" w:cs="宋体" w:hint="eastAsia"/>
          <w:kern w:val="0"/>
          <w:sz w:val="24"/>
          <w:szCs w:val="24"/>
        </w:rPr>
        <w:t>四川省教育厅、</w:t>
      </w:r>
      <w:proofErr w:type="gramStart"/>
      <w:r w:rsidRPr="003442AD">
        <w:rPr>
          <w:rFonts w:ascii="楷体" w:eastAsia="楷体" w:hAnsi="楷体" w:cs="宋体" w:hint="eastAsia"/>
          <w:kern w:val="0"/>
          <w:sz w:val="24"/>
          <w:szCs w:val="24"/>
        </w:rPr>
        <w:t>省发改</w:t>
      </w:r>
      <w:proofErr w:type="gramEnd"/>
      <w:r w:rsidRPr="003442AD">
        <w:rPr>
          <w:rFonts w:ascii="楷体" w:eastAsia="楷体" w:hAnsi="楷体" w:cs="宋体" w:hint="eastAsia"/>
          <w:kern w:val="0"/>
          <w:sz w:val="24"/>
          <w:szCs w:val="24"/>
        </w:rPr>
        <w:t>委、省公安厅、省财政厅、省交通运输厅、省文化厅、省食药监局、省旅发委、中国保监委四川监管局、共青团四川省委、成都铁路局等单位联合发文，出台了《关于推进中小学生研学旅行的实施意见》。意见指出，中小学生</w:t>
      </w:r>
      <w:proofErr w:type="gramStart"/>
      <w:r w:rsidRPr="003442AD">
        <w:rPr>
          <w:rFonts w:ascii="楷体" w:eastAsia="楷体" w:hAnsi="楷体" w:cs="宋体" w:hint="eastAsia"/>
          <w:kern w:val="0"/>
          <w:sz w:val="24"/>
          <w:szCs w:val="24"/>
        </w:rPr>
        <w:t>研</w:t>
      </w:r>
      <w:proofErr w:type="gramEnd"/>
      <w:r w:rsidRPr="003442AD">
        <w:rPr>
          <w:rFonts w:ascii="楷体" w:eastAsia="楷体" w:hAnsi="楷体" w:cs="宋体" w:hint="eastAsia"/>
          <w:kern w:val="0"/>
          <w:sz w:val="24"/>
          <w:szCs w:val="24"/>
        </w:rPr>
        <w:t>学旅行是由教育部门和学校有计划地组织安排，通过集体旅行、集中食宿方式开展的研究性学习和旅行体验相结合的校外教育活动。</w:t>
      </w:r>
      <w:r w:rsidRPr="00E60A57">
        <w:rPr>
          <w:rFonts w:ascii="楷体" w:eastAsia="楷体" w:hAnsi="楷体" w:cs="宋体" w:hint="eastAsia"/>
          <w:kern w:val="0"/>
          <w:sz w:val="24"/>
          <w:szCs w:val="24"/>
        </w:rPr>
        <w:t>意</w:t>
      </w:r>
      <w:r w:rsidR="00E60A57">
        <w:rPr>
          <w:rFonts w:ascii="楷体" w:eastAsia="楷体" w:hAnsi="楷体" w:cs="宋体" w:hint="eastAsia"/>
          <w:kern w:val="0"/>
          <w:sz w:val="24"/>
          <w:szCs w:val="24"/>
        </w:rPr>
        <w:t>见要求四川各中小学结合当地实际，把</w:t>
      </w:r>
      <w:proofErr w:type="gramStart"/>
      <w:r w:rsidR="00E60A57">
        <w:rPr>
          <w:rFonts w:ascii="楷体" w:eastAsia="楷体" w:hAnsi="楷体" w:cs="宋体" w:hint="eastAsia"/>
          <w:kern w:val="0"/>
          <w:sz w:val="24"/>
          <w:szCs w:val="24"/>
        </w:rPr>
        <w:t>研</w:t>
      </w:r>
      <w:proofErr w:type="gramEnd"/>
      <w:r w:rsidR="00E60A57">
        <w:rPr>
          <w:rFonts w:ascii="楷体" w:eastAsia="楷体" w:hAnsi="楷体" w:cs="宋体" w:hint="eastAsia"/>
          <w:kern w:val="0"/>
          <w:sz w:val="24"/>
          <w:szCs w:val="24"/>
        </w:rPr>
        <w:t>学旅行纳入学校教育教学计划。</w:t>
      </w:r>
    </w:p>
    <w:p w:rsidR="00043637" w:rsidRDefault="00796FB6">
      <w:pPr>
        <w:widowControl/>
        <w:jc w:val="left"/>
        <w:rPr>
          <w:rFonts w:asciiTheme="minorEastAsia" w:hAnsiTheme="minorEastAsia" w:cs="宋体"/>
          <w:kern w:val="0"/>
          <w:szCs w:val="21"/>
        </w:rPr>
      </w:pPr>
      <w:hyperlink r:id="rId11" w:history="1">
        <w:r w:rsidR="00043637" w:rsidRPr="00CC004F">
          <w:rPr>
            <w:rStyle w:val="a3"/>
            <w:rFonts w:asciiTheme="minorEastAsia" w:hAnsiTheme="minorEastAsia" w:cs="宋体"/>
            <w:kern w:val="0"/>
            <w:szCs w:val="21"/>
          </w:rPr>
          <w:t>http://edu.southcn.com/e/2018-01/31/content_180649106.htm</w:t>
        </w:r>
      </w:hyperlink>
      <w:r w:rsidR="00043637">
        <w:rPr>
          <w:rFonts w:asciiTheme="minorEastAsia" w:hAnsiTheme="minorEastAsia" w:cs="宋体"/>
          <w:kern w:val="0"/>
          <w:szCs w:val="21"/>
        </w:rPr>
        <w:t xml:space="preserve"> </w:t>
      </w:r>
      <w:proofErr w:type="gramStart"/>
      <w:r w:rsidR="00043637" w:rsidRPr="00043637">
        <w:rPr>
          <w:rFonts w:asciiTheme="minorEastAsia" w:hAnsiTheme="minorEastAsia" w:cs="宋体" w:hint="eastAsia"/>
          <w:kern w:val="0"/>
          <w:szCs w:val="21"/>
        </w:rPr>
        <w:t>研</w:t>
      </w:r>
      <w:proofErr w:type="gramEnd"/>
      <w:r w:rsidR="00043637" w:rsidRPr="00043637">
        <w:rPr>
          <w:rFonts w:asciiTheme="minorEastAsia" w:hAnsiTheme="minorEastAsia" w:cs="宋体" w:hint="eastAsia"/>
          <w:kern w:val="0"/>
          <w:szCs w:val="21"/>
        </w:rPr>
        <w:t>学旅行纳入教育教学计划</w:t>
      </w:r>
      <w:r w:rsidR="00043637">
        <w:rPr>
          <w:rFonts w:asciiTheme="minorEastAsia" w:hAnsiTheme="minorEastAsia" w:cs="宋体" w:hint="eastAsia"/>
          <w:kern w:val="0"/>
          <w:szCs w:val="21"/>
        </w:rPr>
        <w:t>(</w:t>
      </w:r>
      <w:r w:rsidR="000B0157">
        <w:rPr>
          <w:rStyle w:val="pubtime"/>
          <w:rFonts w:ascii="Helvetica" w:hAnsi="Helvetica"/>
          <w:color w:val="828282"/>
          <w:szCs w:val="21"/>
        </w:rPr>
        <w:t>2018-01-31 12:53</w:t>
      </w:r>
      <w:r w:rsidR="000B0157">
        <w:rPr>
          <w:rFonts w:ascii="Helvetica" w:hAnsi="Helvetica"/>
          <w:color w:val="1B1B1B"/>
          <w:szCs w:val="21"/>
        </w:rPr>
        <w:t> </w:t>
      </w:r>
      <w:r w:rsidR="000B0157">
        <w:rPr>
          <w:rFonts w:ascii="Helvetica" w:hAnsi="Helvetica"/>
          <w:color w:val="828282"/>
          <w:szCs w:val="21"/>
        </w:rPr>
        <w:t>来源：广州日报</w:t>
      </w:r>
      <w:r w:rsidR="00043637">
        <w:rPr>
          <w:rFonts w:asciiTheme="minorEastAsia" w:hAnsiTheme="minorEastAsia" w:cs="宋体" w:hint="eastAsia"/>
          <w:kern w:val="0"/>
          <w:szCs w:val="21"/>
        </w:rPr>
        <w:t>)</w:t>
      </w:r>
    </w:p>
    <w:p w:rsidR="000B0157" w:rsidRPr="000B0157" w:rsidRDefault="00796FB6" w:rsidP="000B0157">
      <w:pPr>
        <w:widowControl/>
        <w:jc w:val="left"/>
        <w:rPr>
          <w:rFonts w:asciiTheme="minorEastAsia" w:hAnsiTheme="minorEastAsia" w:cs="宋体"/>
          <w:kern w:val="0"/>
          <w:szCs w:val="21"/>
        </w:rPr>
      </w:pPr>
      <w:hyperlink r:id="rId12" w:history="1">
        <w:r w:rsidR="000B0157" w:rsidRPr="00CC004F">
          <w:rPr>
            <w:rStyle w:val="a3"/>
            <w:rFonts w:asciiTheme="minorEastAsia" w:hAnsiTheme="minorEastAsia" w:cs="宋体"/>
            <w:kern w:val="0"/>
            <w:szCs w:val="21"/>
          </w:rPr>
          <w:t>http://js.qq.com/a/20161222/004933.htm</w:t>
        </w:r>
      </w:hyperlink>
      <w:r w:rsidR="000B0157">
        <w:rPr>
          <w:rFonts w:asciiTheme="minorEastAsia" w:hAnsiTheme="minorEastAsia" w:cs="宋体"/>
          <w:kern w:val="0"/>
          <w:szCs w:val="21"/>
        </w:rPr>
        <w:t xml:space="preserve"> </w:t>
      </w:r>
    </w:p>
    <w:p w:rsidR="000B0157" w:rsidRDefault="000B0157" w:rsidP="000B0157">
      <w:pPr>
        <w:widowControl/>
        <w:jc w:val="left"/>
        <w:rPr>
          <w:rFonts w:asciiTheme="minorEastAsia" w:hAnsiTheme="minorEastAsia" w:cs="宋体"/>
          <w:kern w:val="0"/>
          <w:szCs w:val="21"/>
        </w:rPr>
      </w:pPr>
      <w:r w:rsidRPr="000B0157">
        <w:rPr>
          <w:rFonts w:asciiTheme="minorEastAsia" w:hAnsiTheme="minorEastAsia" w:cs="宋体" w:hint="eastAsia"/>
          <w:kern w:val="0"/>
          <w:szCs w:val="21"/>
        </w:rPr>
        <w:t>中小学将推跟着教材去旅行</w:t>
      </w:r>
      <w:r w:rsidRPr="000B0157">
        <w:rPr>
          <w:rFonts w:asciiTheme="minorEastAsia" w:hAnsiTheme="minorEastAsia" w:cs="宋体"/>
          <w:kern w:val="0"/>
          <w:szCs w:val="21"/>
        </w:rPr>
        <w:t xml:space="preserve"> 江苏为</w:t>
      </w:r>
      <w:proofErr w:type="gramStart"/>
      <w:r w:rsidRPr="000B0157">
        <w:rPr>
          <w:rFonts w:asciiTheme="minorEastAsia" w:hAnsiTheme="minorEastAsia" w:cs="宋体"/>
          <w:kern w:val="0"/>
          <w:szCs w:val="21"/>
        </w:rPr>
        <w:t>研</w:t>
      </w:r>
      <w:proofErr w:type="gramEnd"/>
      <w:r w:rsidRPr="000B0157">
        <w:rPr>
          <w:rFonts w:asciiTheme="minorEastAsia" w:hAnsiTheme="minorEastAsia" w:cs="宋体"/>
          <w:kern w:val="0"/>
          <w:szCs w:val="21"/>
        </w:rPr>
        <w:t>学旅行试点省</w:t>
      </w:r>
      <w:r>
        <w:rPr>
          <w:rFonts w:asciiTheme="minorEastAsia" w:hAnsiTheme="minorEastAsia" w:cs="宋体" w:hint="eastAsia"/>
          <w:kern w:val="0"/>
          <w:szCs w:val="21"/>
        </w:rPr>
        <w:t>(</w:t>
      </w:r>
      <w:r>
        <w:rPr>
          <w:rStyle w:val="color-a-1"/>
          <w:rFonts w:hint="eastAsia"/>
          <w:color w:val="666666"/>
          <w:sz w:val="18"/>
          <w:szCs w:val="18"/>
          <w:shd w:val="clear" w:color="auto" w:fill="FFFFFF"/>
        </w:rPr>
        <w:t>南京晨报</w:t>
      </w:r>
      <w:r>
        <w:rPr>
          <w:rStyle w:val="article-time"/>
          <w:rFonts w:hint="eastAsia"/>
          <w:color w:val="666666"/>
          <w:sz w:val="18"/>
          <w:szCs w:val="18"/>
          <w:shd w:val="clear" w:color="auto" w:fill="FFFFFF"/>
        </w:rPr>
        <w:t>2016-12-22 07:42</w:t>
      </w:r>
      <w:r>
        <w:rPr>
          <w:rFonts w:asciiTheme="minorEastAsia" w:hAnsiTheme="minorEastAsia" w:cs="宋体" w:hint="eastAsia"/>
          <w:kern w:val="0"/>
          <w:szCs w:val="21"/>
        </w:rPr>
        <w:t>)</w:t>
      </w:r>
    </w:p>
    <w:p w:rsidR="000B0157" w:rsidRPr="000B0157" w:rsidRDefault="000B0157" w:rsidP="000B0157">
      <w:pPr>
        <w:widowControl/>
        <w:jc w:val="left"/>
        <w:rPr>
          <w:rFonts w:ascii="楷体" w:eastAsia="楷体" w:hAnsi="楷体" w:cs="宋体"/>
          <w:kern w:val="0"/>
          <w:sz w:val="24"/>
          <w:szCs w:val="24"/>
        </w:rPr>
      </w:pPr>
      <w:proofErr w:type="gramStart"/>
      <w:r w:rsidRPr="000B0157">
        <w:rPr>
          <w:rFonts w:ascii="楷体" w:eastAsia="楷体" w:hAnsi="楷体" w:cs="宋体" w:hint="eastAsia"/>
          <w:b/>
          <w:bCs/>
          <w:kern w:val="0"/>
          <w:sz w:val="24"/>
          <w:szCs w:val="24"/>
        </w:rPr>
        <w:t>研</w:t>
      </w:r>
      <w:proofErr w:type="gramEnd"/>
      <w:r w:rsidRPr="000B0157">
        <w:rPr>
          <w:rFonts w:ascii="楷体" w:eastAsia="楷体" w:hAnsi="楷体" w:cs="宋体" w:hint="eastAsia"/>
          <w:b/>
          <w:bCs/>
          <w:kern w:val="0"/>
          <w:sz w:val="24"/>
          <w:szCs w:val="24"/>
        </w:rPr>
        <w:t>学旅行纳入中小学教学计划，江苏是试点省份</w:t>
      </w:r>
    </w:p>
    <w:p w:rsidR="000B0157" w:rsidRPr="000B0157" w:rsidRDefault="000B0157" w:rsidP="000B0157">
      <w:pPr>
        <w:widowControl/>
        <w:jc w:val="left"/>
        <w:rPr>
          <w:rFonts w:ascii="楷体" w:eastAsia="楷体" w:hAnsi="楷体" w:cs="宋体"/>
          <w:kern w:val="0"/>
          <w:sz w:val="24"/>
          <w:szCs w:val="24"/>
        </w:rPr>
      </w:pPr>
      <w:r w:rsidRPr="000B0157">
        <w:rPr>
          <w:rFonts w:ascii="楷体" w:eastAsia="楷体" w:hAnsi="楷体" w:cs="宋体" w:hint="eastAsia"/>
          <w:kern w:val="0"/>
          <w:sz w:val="24"/>
          <w:szCs w:val="24"/>
        </w:rPr>
        <w:t>教育部《关于推进中小学生研学旅行的意见》要求，各地教育行政部门要加强对中小学开展</w:t>
      </w:r>
      <w:proofErr w:type="gramStart"/>
      <w:r w:rsidRPr="000B0157">
        <w:rPr>
          <w:rFonts w:ascii="楷体" w:eastAsia="楷体" w:hAnsi="楷体" w:cs="宋体" w:hint="eastAsia"/>
          <w:kern w:val="0"/>
          <w:sz w:val="24"/>
          <w:szCs w:val="24"/>
        </w:rPr>
        <w:t>研</w:t>
      </w:r>
      <w:proofErr w:type="gramEnd"/>
      <w:r w:rsidRPr="000B0157">
        <w:rPr>
          <w:rFonts w:ascii="楷体" w:eastAsia="楷体" w:hAnsi="楷体" w:cs="宋体" w:hint="eastAsia"/>
          <w:kern w:val="0"/>
          <w:sz w:val="24"/>
          <w:szCs w:val="24"/>
        </w:rPr>
        <w:t>学旅行的指导和帮助。各中小学要结合当地实际，把</w:t>
      </w:r>
      <w:proofErr w:type="gramStart"/>
      <w:r w:rsidRPr="000B0157">
        <w:rPr>
          <w:rFonts w:ascii="楷体" w:eastAsia="楷体" w:hAnsi="楷体" w:cs="宋体" w:hint="eastAsia"/>
          <w:kern w:val="0"/>
          <w:sz w:val="24"/>
          <w:szCs w:val="24"/>
        </w:rPr>
        <w:t>研</w:t>
      </w:r>
      <w:proofErr w:type="gramEnd"/>
      <w:r w:rsidRPr="000B0157">
        <w:rPr>
          <w:rFonts w:ascii="楷体" w:eastAsia="楷体" w:hAnsi="楷体" w:cs="宋体" w:hint="eastAsia"/>
          <w:kern w:val="0"/>
          <w:sz w:val="24"/>
          <w:szCs w:val="24"/>
        </w:rPr>
        <w:t>学旅行纳入学校教育教学计划，避免“只旅不学”或“只学</w:t>
      </w:r>
      <w:proofErr w:type="gramStart"/>
      <w:r w:rsidRPr="000B0157">
        <w:rPr>
          <w:rFonts w:ascii="楷体" w:eastAsia="楷体" w:hAnsi="楷体" w:cs="宋体" w:hint="eastAsia"/>
          <w:kern w:val="0"/>
          <w:sz w:val="24"/>
          <w:szCs w:val="24"/>
        </w:rPr>
        <w:t>不</w:t>
      </w:r>
      <w:proofErr w:type="gramEnd"/>
      <w:r w:rsidRPr="000B0157">
        <w:rPr>
          <w:rFonts w:ascii="楷体" w:eastAsia="楷体" w:hAnsi="楷体" w:cs="宋体" w:hint="eastAsia"/>
          <w:kern w:val="0"/>
          <w:sz w:val="24"/>
          <w:szCs w:val="24"/>
        </w:rPr>
        <w:t>旅”现象。在课程时间安排上，学校要根据教育教学计划灵活安排</w:t>
      </w:r>
      <w:proofErr w:type="gramStart"/>
      <w:r w:rsidRPr="000B0157">
        <w:rPr>
          <w:rFonts w:ascii="楷体" w:eastAsia="楷体" w:hAnsi="楷体" w:cs="宋体" w:hint="eastAsia"/>
          <w:kern w:val="0"/>
          <w:sz w:val="24"/>
          <w:szCs w:val="24"/>
        </w:rPr>
        <w:t>研</w:t>
      </w:r>
      <w:proofErr w:type="gramEnd"/>
      <w:r w:rsidRPr="000B0157">
        <w:rPr>
          <w:rFonts w:ascii="楷体" w:eastAsia="楷体" w:hAnsi="楷体" w:cs="宋体" w:hint="eastAsia"/>
          <w:kern w:val="0"/>
          <w:sz w:val="24"/>
          <w:szCs w:val="24"/>
        </w:rPr>
        <w:t>学旅行时间，一般安排在小学四到六年级、初中一到二年级、高中一到二年级，尽量错开旅游高峰期。学校根据学段特点和地域特色，逐步建立小学阶段以乡土乡情为主、初中阶段以县情市情为主、高中阶段以省情国情为主的</w:t>
      </w:r>
      <w:proofErr w:type="gramStart"/>
      <w:r w:rsidRPr="000B0157">
        <w:rPr>
          <w:rFonts w:ascii="楷体" w:eastAsia="楷体" w:hAnsi="楷体" w:cs="宋体" w:hint="eastAsia"/>
          <w:kern w:val="0"/>
          <w:sz w:val="24"/>
          <w:szCs w:val="24"/>
        </w:rPr>
        <w:t>研</w:t>
      </w:r>
      <w:proofErr w:type="gramEnd"/>
      <w:r w:rsidRPr="000B0157">
        <w:rPr>
          <w:rFonts w:ascii="楷体" w:eastAsia="楷体" w:hAnsi="楷体" w:cs="宋体" w:hint="eastAsia"/>
          <w:kern w:val="0"/>
          <w:sz w:val="24"/>
          <w:szCs w:val="24"/>
        </w:rPr>
        <w:t>学旅行活动课程体系。记者了解到，教育部已经选取安徽、江苏、陕西、上海、河北、江西、重庆、新疆等8个省(区、市)率先开展</w:t>
      </w:r>
      <w:proofErr w:type="gramStart"/>
      <w:r w:rsidRPr="000B0157">
        <w:rPr>
          <w:rFonts w:ascii="楷体" w:eastAsia="楷体" w:hAnsi="楷体" w:cs="宋体" w:hint="eastAsia"/>
          <w:kern w:val="0"/>
          <w:sz w:val="24"/>
          <w:szCs w:val="24"/>
        </w:rPr>
        <w:t>研</w:t>
      </w:r>
      <w:proofErr w:type="gramEnd"/>
      <w:r w:rsidRPr="000B0157">
        <w:rPr>
          <w:rFonts w:ascii="楷体" w:eastAsia="楷体" w:hAnsi="楷体" w:cs="宋体" w:hint="eastAsia"/>
          <w:kern w:val="0"/>
          <w:sz w:val="24"/>
          <w:szCs w:val="24"/>
        </w:rPr>
        <w:t>学旅行试点工作，江苏之前试点城市主要是苏州。</w:t>
      </w:r>
    </w:p>
    <w:p w:rsidR="000B0157" w:rsidRPr="000B0157" w:rsidRDefault="000B0157" w:rsidP="000B0157">
      <w:pPr>
        <w:widowControl/>
        <w:jc w:val="left"/>
        <w:rPr>
          <w:rFonts w:ascii="楷体" w:eastAsia="楷体" w:hAnsi="楷体" w:cs="宋体"/>
          <w:kern w:val="0"/>
          <w:sz w:val="24"/>
          <w:szCs w:val="24"/>
        </w:rPr>
      </w:pPr>
      <w:r w:rsidRPr="000B0157">
        <w:rPr>
          <w:rFonts w:ascii="楷体" w:eastAsia="楷体" w:hAnsi="楷体" w:cs="宋体" w:hint="eastAsia"/>
          <w:b/>
          <w:bCs/>
          <w:kern w:val="0"/>
          <w:sz w:val="24"/>
          <w:szCs w:val="24"/>
        </w:rPr>
        <w:t>南京今年暑假首次启动，预计未来每年举办</w:t>
      </w:r>
    </w:p>
    <w:p w:rsidR="000B0157" w:rsidRPr="000B0157" w:rsidRDefault="000B0157" w:rsidP="000B0157">
      <w:pPr>
        <w:widowControl/>
        <w:jc w:val="left"/>
        <w:rPr>
          <w:rFonts w:asciiTheme="minorEastAsia" w:hAnsiTheme="minorEastAsia" w:cs="宋体"/>
          <w:i/>
          <w:kern w:val="0"/>
          <w:sz w:val="24"/>
          <w:szCs w:val="24"/>
        </w:rPr>
      </w:pPr>
      <w:r w:rsidRPr="000B0157">
        <w:rPr>
          <w:rFonts w:ascii="楷体" w:eastAsia="楷体" w:hAnsi="楷体" w:cs="宋体" w:hint="eastAsia"/>
          <w:kern w:val="0"/>
          <w:sz w:val="24"/>
          <w:szCs w:val="24"/>
        </w:rPr>
        <w:t>作为试点省份省会城市，南京目前中小学开展情况如何？记者了解到，南京今年暑假首次在小学阶段启动</w:t>
      </w:r>
      <w:proofErr w:type="gramStart"/>
      <w:r w:rsidRPr="000B0157">
        <w:rPr>
          <w:rFonts w:ascii="楷体" w:eastAsia="楷体" w:hAnsi="楷体" w:cs="宋体" w:hint="eastAsia"/>
          <w:kern w:val="0"/>
          <w:sz w:val="24"/>
          <w:szCs w:val="24"/>
        </w:rPr>
        <w:t>研</w:t>
      </w:r>
      <w:proofErr w:type="gramEnd"/>
      <w:r w:rsidRPr="000B0157">
        <w:rPr>
          <w:rFonts w:ascii="楷体" w:eastAsia="楷体" w:hAnsi="楷体" w:cs="宋体" w:hint="eastAsia"/>
          <w:kern w:val="0"/>
          <w:sz w:val="24"/>
          <w:szCs w:val="24"/>
        </w:rPr>
        <w:t>学旅行项目，称为“金陵少年游”，通过对南京城墙、名人等线路的参观学习，让学生了解南京的历史文化，首批参与试点学生接近2000人。该项目共设两条线路，分别以城墙和名人为主题。其中城墙线路包括玄武湖和中华门城堡两个景点，通过这两个点，了解南京城墙历史和背后的故事。名人线路主要涉及郑和以及祖冲之两位名人，参观的景点主要是宝船公园和朝天宫，这条线路主要引导学生了解南京的历史文化名人。此次</w:t>
      </w:r>
      <w:proofErr w:type="gramStart"/>
      <w:r w:rsidRPr="000B0157">
        <w:rPr>
          <w:rFonts w:ascii="楷体" w:eastAsia="楷体" w:hAnsi="楷体" w:cs="宋体" w:hint="eastAsia"/>
          <w:kern w:val="0"/>
          <w:sz w:val="24"/>
          <w:szCs w:val="24"/>
        </w:rPr>
        <w:t>研</w:t>
      </w:r>
      <w:proofErr w:type="gramEnd"/>
      <w:r w:rsidRPr="000B0157">
        <w:rPr>
          <w:rFonts w:ascii="楷体" w:eastAsia="楷体" w:hAnsi="楷体" w:cs="宋体" w:hint="eastAsia"/>
          <w:kern w:val="0"/>
          <w:sz w:val="24"/>
          <w:szCs w:val="24"/>
        </w:rPr>
        <w:t>学旅行历时5天，每天分10个</w:t>
      </w:r>
      <w:proofErr w:type="gramStart"/>
      <w:r w:rsidRPr="000B0157">
        <w:rPr>
          <w:rFonts w:ascii="楷体" w:eastAsia="楷体" w:hAnsi="楷体" w:cs="宋体" w:hint="eastAsia"/>
          <w:kern w:val="0"/>
          <w:sz w:val="24"/>
          <w:szCs w:val="24"/>
        </w:rPr>
        <w:t>营开展</w:t>
      </w:r>
      <w:proofErr w:type="gramEnd"/>
      <w:r w:rsidRPr="000B0157">
        <w:rPr>
          <w:rFonts w:ascii="楷体" w:eastAsia="楷体" w:hAnsi="楷体" w:cs="宋体" w:hint="eastAsia"/>
          <w:kern w:val="0"/>
          <w:sz w:val="24"/>
          <w:szCs w:val="24"/>
        </w:rPr>
        <w:t>活动，每个营40人，涉及南京11个区，参与学生是四到六年级学生，每个营配备一名导游、一名</w:t>
      </w:r>
      <w:proofErr w:type="gramStart"/>
      <w:r w:rsidRPr="000B0157">
        <w:rPr>
          <w:rFonts w:ascii="楷体" w:eastAsia="楷体" w:hAnsi="楷体" w:cs="宋体" w:hint="eastAsia"/>
          <w:kern w:val="0"/>
          <w:sz w:val="24"/>
          <w:szCs w:val="24"/>
        </w:rPr>
        <w:t>研</w:t>
      </w:r>
      <w:proofErr w:type="gramEnd"/>
      <w:r w:rsidRPr="000B0157">
        <w:rPr>
          <w:rFonts w:ascii="楷体" w:eastAsia="楷体" w:hAnsi="楷体" w:cs="宋体" w:hint="eastAsia"/>
          <w:kern w:val="0"/>
          <w:sz w:val="24"/>
          <w:szCs w:val="24"/>
        </w:rPr>
        <w:t>学导师和一名大学生</w:t>
      </w:r>
      <w:r w:rsidRPr="000B0157">
        <w:rPr>
          <w:rFonts w:ascii="楷体" w:eastAsia="楷体" w:hAnsi="楷体" w:cs="宋体" w:hint="eastAsia"/>
          <w:kern w:val="0"/>
          <w:sz w:val="24"/>
          <w:szCs w:val="24"/>
        </w:rPr>
        <w:lastRenderedPageBreak/>
        <w:t>辅导员，导游负责讲解，</w:t>
      </w:r>
      <w:proofErr w:type="gramStart"/>
      <w:r w:rsidRPr="000B0157">
        <w:rPr>
          <w:rFonts w:ascii="楷体" w:eastAsia="楷体" w:hAnsi="楷体" w:cs="宋体" w:hint="eastAsia"/>
          <w:kern w:val="0"/>
          <w:sz w:val="24"/>
          <w:szCs w:val="24"/>
        </w:rPr>
        <w:t>研</w:t>
      </w:r>
      <w:proofErr w:type="gramEnd"/>
      <w:r w:rsidRPr="000B0157">
        <w:rPr>
          <w:rFonts w:ascii="楷体" w:eastAsia="楷体" w:hAnsi="楷体" w:cs="宋体" w:hint="eastAsia"/>
          <w:kern w:val="0"/>
          <w:sz w:val="24"/>
          <w:szCs w:val="24"/>
        </w:rPr>
        <w:t>学导师负责开展主题活动，大学生辅导员则负责辅助导师开展活动并维持秩序等。据悉，南京未来每年都会举办这样的</w:t>
      </w:r>
      <w:proofErr w:type="gramStart"/>
      <w:r w:rsidRPr="000B0157">
        <w:rPr>
          <w:rFonts w:ascii="楷体" w:eastAsia="楷体" w:hAnsi="楷体" w:cs="宋体" w:hint="eastAsia"/>
          <w:kern w:val="0"/>
          <w:sz w:val="24"/>
          <w:szCs w:val="24"/>
        </w:rPr>
        <w:t>研学游</w:t>
      </w:r>
      <w:proofErr w:type="gramEnd"/>
      <w:r w:rsidRPr="000B0157">
        <w:rPr>
          <w:rFonts w:ascii="楷体" w:eastAsia="楷体" w:hAnsi="楷体" w:cs="宋体" w:hint="eastAsia"/>
          <w:kern w:val="0"/>
          <w:sz w:val="24"/>
          <w:szCs w:val="24"/>
        </w:rPr>
        <w:t>活动，且参与学生也将不断增加。</w:t>
      </w:r>
    </w:p>
    <w:p w:rsidR="000B0157" w:rsidRPr="00291899" w:rsidRDefault="003442AD" w:rsidP="008F609D">
      <w:pPr>
        <w:pStyle w:val="1"/>
        <w:rPr>
          <w:rFonts w:asciiTheme="minorEastAsia" w:hAnsiTheme="minorEastAsia" w:cs="宋体"/>
          <w:b w:val="0"/>
          <w:kern w:val="0"/>
          <w:sz w:val="36"/>
          <w:szCs w:val="36"/>
        </w:rPr>
      </w:pPr>
      <w:proofErr w:type="gramStart"/>
      <w:r w:rsidRPr="00291899">
        <w:rPr>
          <w:rFonts w:asciiTheme="minorEastAsia" w:hAnsiTheme="minorEastAsia" w:cs="宋体" w:hint="eastAsia"/>
          <w:b w:val="0"/>
          <w:kern w:val="0"/>
          <w:sz w:val="36"/>
          <w:szCs w:val="36"/>
        </w:rPr>
        <w:t>研</w:t>
      </w:r>
      <w:proofErr w:type="gramEnd"/>
      <w:r w:rsidRPr="00291899">
        <w:rPr>
          <w:rFonts w:asciiTheme="minorEastAsia" w:hAnsiTheme="minorEastAsia" w:cs="宋体" w:hint="eastAsia"/>
          <w:b w:val="0"/>
          <w:kern w:val="0"/>
          <w:sz w:val="36"/>
          <w:szCs w:val="36"/>
        </w:rPr>
        <w:t>学教育机构：</w:t>
      </w:r>
    </w:p>
    <w:p w:rsidR="003442AD" w:rsidRPr="00D21CB5" w:rsidRDefault="00796FB6" w:rsidP="00D21CB5">
      <w:pPr>
        <w:pStyle w:val="a7"/>
        <w:widowControl/>
        <w:numPr>
          <w:ilvl w:val="0"/>
          <w:numId w:val="1"/>
        </w:numPr>
        <w:ind w:firstLineChars="0"/>
        <w:jc w:val="left"/>
        <w:rPr>
          <w:rFonts w:asciiTheme="minorEastAsia" w:hAnsiTheme="minorEastAsia" w:cs="宋体"/>
          <w:kern w:val="0"/>
          <w:szCs w:val="21"/>
        </w:rPr>
      </w:pPr>
      <w:hyperlink r:id="rId13" w:history="1">
        <w:r w:rsidR="003442AD" w:rsidRPr="00D21CB5">
          <w:rPr>
            <w:rStyle w:val="a3"/>
            <w:rFonts w:asciiTheme="minorEastAsia" w:hAnsiTheme="minorEastAsia" w:cs="宋体"/>
            <w:kern w:val="0"/>
            <w:szCs w:val="21"/>
          </w:rPr>
          <w:t>http://www.mingde.com/zt/2018yxsl/</w:t>
        </w:r>
      </w:hyperlink>
      <w:r w:rsidR="003442AD" w:rsidRPr="00D21CB5">
        <w:rPr>
          <w:rFonts w:asciiTheme="minorEastAsia" w:hAnsiTheme="minorEastAsia" w:cs="宋体"/>
          <w:kern w:val="0"/>
          <w:szCs w:val="21"/>
        </w:rPr>
        <w:t xml:space="preserve"> </w:t>
      </w:r>
    </w:p>
    <w:p w:rsidR="003442AD" w:rsidRDefault="00796FB6" w:rsidP="00D21CB5">
      <w:pPr>
        <w:widowControl/>
        <w:ind w:firstLine="420"/>
        <w:jc w:val="left"/>
        <w:rPr>
          <w:rFonts w:asciiTheme="minorEastAsia" w:hAnsiTheme="minorEastAsia" w:cs="宋体"/>
          <w:kern w:val="0"/>
          <w:szCs w:val="21"/>
        </w:rPr>
      </w:pPr>
      <w:hyperlink r:id="rId14" w:history="1">
        <w:r w:rsidR="003442AD" w:rsidRPr="00CC004F">
          <w:rPr>
            <w:rStyle w:val="a3"/>
            <w:rFonts w:asciiTheme="minorEastAsia" w:hAnsiTheme="minorEastAsia" w:cs="宋体"/>
            <w:kern w:val="0"/>
            <w:szCs w:val="21"/>
          </w:rPr>
          <w:t>http://www.mingde.com/</w:t>
        </w:r>
      </w:hyperlink>
      <w:r w:rsidR="003442AD">
        <w:rPr>
          <w:rFonts w:asciiTheme="minorEastAsia" w:hAnsiTheme="minorEastAsia" w:cs="宋体"/>
          <w:kern w:val="0"/>
          <w:szCs w:val="21"/>
        </w:rPr>
        <w:t xml:space="preserve"> </w:t>
      </w:r>
      <w:r w:rsidR="003442AD">
        <w:rPr>
          <w:rFonts w:asciiTheme="minorEastAsia" w:hAnsiTheme="minorEastAsia" w:cs="宋体" w:hint="eastAsia"/>
          <w:kern w:val="0"/>
          <w:szCs w:val="21"/>
        </w:rPr>
        <w:t>世纪明德</w:t>
      </w:r>
    </w:p>
    <w:p w:rsidR="003442AD" w:rsidRDefault="003442AD" w:rsidP="000B0157">
      <w:pPr>
        <w:widowControl/>
        <w:jc w:val="left"/>
        <w:rPr>
          <w:rFonts w:asciiTheme="minorEastAsia" w:hAnsiTheme="minorEastAsia" w:cs="宋体"/>
          <w:kern w:val="0"/>
          <w:szCs w:val="21"/>
        </w:rPr>
      </w:pPr>
      <w:r>
        <w:rPr>
          <w:noProof/>
        </w:rPr>
        <w:drawing>
          <wp:inline distT="0" distB="0" distL="0" distR="0" wp14:anchorId="2EBED36D" wp14:editId="2CC52A1D">
            <wp:extent cx="5274310" cy="24441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44115"/>
                    </a:xfrm>
                    <a:prstGeom prst="rect">
                      <a:avLst/>
                    </a:prstGeom>
                  </pic:spPr>
                </pic:pic>
              </a:graphicData>
            </a:graphic>
          </wp:inline>
        </w:drawing>
      </w:r>
    </w:p>
    <w:p w:rsidR="003442AD" w:rsidRPr="00D21CB5" w:rsidRDefault="003442AD" w:rsidP="00D21CB5">
      <w:pPr>
        <w:pStyle w:val="a7"/>
        <w:widowControl/>
        <w:numPr>
          <w:ilvl w:val="0"/>
          <w:numId w:val="1"/>
        </w:numPr>
        <w:ind w:firstLineChars="0"/>
        <w:jc w:val="left"/>
        <w:rPr>
          <w:rFonts w:asciiTheme="minorEastAsia" w:hAnsiTheme="minorEastAsia" w:cs="宋体"/>
          <w:kern w:val="0"/>
          <w:szCs w:val="21"/>
        </w:rPr>
      </w:pPr>
      <w:r w:rsidRPr="00D21CB5">
        <w:rPr>
          <w:rFonts w:asciiTheme="minorEastAsia" w:hAnsiTheme="minorEastAsia" w:cs="宋体" w:hint="eastAsia"/>
          <w:kern w:val="0"/>
          <w:szCs w:val="21"/>
        </w:rPr>
        <w:t>华</w:t>
      </w:r>
      <w:proofErr w:type="gramStart"/>
      <w:r w:rsidRPr="00D21CB5">
        <w:rPr>
          <w:rFonts w:asciiTheme="minorEastAsia" w:hAnsiTheme="minorEastAsia" w:cs="宋体" w:hint="eastAsia"/>
          <w:kern w:val="0"/>
          <w:szCs w:val="21"/>
        </w:rPr>
        <w:t>一研</w:t>
      </w:r>
      <w:proofErr w:type="gramEnd"/>
      <w:r w:rsidRPr="00D21CB5">
        <w:rPr>
          <w:rFonts w:asciiTheme="minorEastAsia" w:hAnsiTheme="minorEastAsia" w:cs="宋体" w:hint="eastAsia"/>
          <w:kern w:val="0"/>
          <w:szCs w:val="21"/>
        </w:rPr>
        <w:t>学教育</w:t>
      </w:r>
    </w:p>
    <w:p w:rsidR="003442AD" w:rsidRPr="00D21CB5" w:rsidRDefault="00796FB6" w:rsidP="00D21CB5">
      <w:pPr>
        <w:pStyle w:val="a7"/>
        <w:widowControl/>
        <w:numPr>
          <w:ilvl w:val="0"/>
          <w:numId w:val="1"/>
        </w:numPr>
        <w:ind w:firstLineChars="0"/>
        <w:jc w:val="left"/>
        <w:rPr>
          <w:rFonts w:asciiTheme="minorEastAsia" w:hAnsiTheme="minorEastAsia" w:cs="宋体"/>
          <w:kern w:val="0"/>
          <w:szCs w:val="21"/>
        </w:rPr>
      </w:pPr>
      <w:hyperlink r:id="rId16" w:history="1">
        <w:r w:rsidR="003442AD" w:rsidRPr="00D21CB5">
          <w:rPr>
            <w:rStyle w:val="a3"/>
            <w:rFonts w:asciiTheme="minorEastAsia" w:hAnsiTheme="minorEastAsia" w:cs="宋体"/>
            <w:kern w:val="0"/>
            <w:szCs w:val="21"/>
          </w:rPr>
          <w:t>http://www.zgyxlxw.com/index.php/index/index.html</w:t>
        </w:r>
      </w:hyperlink>
      <w:r w:rsidR="003442AD" w:rsidRPr="00D21CB5">
        <w:rPr>
          <w:rFonts w:asciiTheme="minorEastAsia" w:hAnsiTheme="minorEastAsia" w:cs="宋体"/>
          <w:kern w:val="0"/>
          <w:szCs w:val="21"/>
        </w:rPr>
        <w:t xml:space="preserve"> </w:t>
      </w:r>
      <w:r w:rsidR="003442AD" w:rsidRPr="00D21CB5">
        <w:rPr>
          <w:rFonts w:asciiTheme="minorEastAsia" w:hAnsiTheme="minorEastAsia" w:cs="宋体" w:hint="eastAsia"/>
          <w:kern w:val="0"/>
          <w:szCs w:val="21"/>
        </w:rPr>
        <w:t>华景</w:t>
      </w:r>
      <w:proofErr w:type="gramStart"/>
      <w:r w:rsidR="003442AD" w:rsidRPr="00D21CB5">
        <w:rPr>
          <w:rFonts w:asciiTheme="minorEastAsia" w:hAnsiTheme="minorEastAsia" w:cs="宋体" w:hint="eastAsia"/>
          <w:kern w:val="0"/>
          <w:szCs w:val="21"/>
        </w:rPr>
        <w:t>研</w:t>
      </w:r>
      <w:proofErr w:type="gramEnd"/>
      <w:r w:rsidR="003442AD" w:rsidRPr="00D21CB5">
        <w:rPr>
          <w:rFonts w:asciiTheme="minorEastAsia" w:hAnsiTheme="minorEastAsia" w:cs="宋体" w:hint="eastAsia"/>
          <w:kern w:val="0"/>
          <w:szCs w:val="21"/>
        </w:rPr>
        <w:t>学</w:t>
      </w:r>
    </w:p>
    <w:p w:rsidR="003442AD" w:rsidRDefault="003442AD" w:rsidP="000B0157">
      <w:pPr>
        <w:widowControl/>
        <w:jc w:val="left"/>
        <w:rPr>
          <w:rFonts w:asciiTheme="minorEastAsia" w:hAnsiTheme="minorEastAsia" w:cs="宋体"/>
          <w:kern w:val="0"/>
          <w:szCs w:val="21"/>
        </w:rPr>
      </w:pPr>
      <w:r>
        <w:rPr>
          <w:noProof/>
        </w:rPr>
        <w:drawing>
          <wp:inline distT="0" distB="0" distL="0" distR="0" wp14:anchorId="6F876C76" wp14:editId="01A4122F">
            <wp:extent cx="5274310" cy="24199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9985"/>
                    </a:xfrm>
                    <a:prstGeom prst="rect">
                      <a:avLst/>
                    </a:prstGeom>
                  </pic:spPr>
                </pic:pic>
              </a:graphicData>
            </a:graphic>
          </wp:inline>
        </w:drawing>
      </w:r>
    </w:p>
    <w:p w:rsidR="00796FB6" w:rsidRDefault="00796FB6" w:rsidP="000A221E">
      <w:pPr>
        <w:widowControl/>
        <w:jc w:val="left"/>
        <w:rPr>
          <w:rFonts w:asciiTheme="minorEastAsia" w:hAnsiTheme="minorEastAsia" w:cs="宋体"/>
          <w:kern w:val="0"/>
          <w:szCs w:val="21"/>
        </w:rPr>
      </w:pPr>
    </w:p>
    <w:p w:rsidR="00796FB6" w:rsidRDefault="00796FB6" w:rsidP="000A221E">
      <w:pPr>
        <w:widowControl/>
        <w:jc w:val="left"/>
        <w:rPr>
          <w:rFonts w:asciiTheme="minorEastAsia" w:hAnsiTheme="minorEastAsia" w:cs="宋体"/>
          <w:kern w:val="0"/>
          <w:szCs w:val="21"/>
        </w:rPr>
      </w:pPr>
    </w:p>
    <w:p w:rsidR="00796FB6" w:rsidRDefault="00796FB6" w:rsidP="000A221E">
      <w:pPr>
        <w:widowControl/>
        <w:jc w:val="left"/>
        <w:rPr>
          <w:rFonts w:asciiTheme="minorEastAsia" w:hAnsiTheme="minorEastAsia" w:cs="宋体"/>
          <w:kern w:val="0"/>
          <w:szCs w:val="21"/>
        </w:rPr>
      </w:pPr>
    </w:p>
    <w:p w:rsidR="00796FB6" w:rsidRDefault="00796FB6" w:rsidP="000A221E">
      <w:pPr>
        <w:widowControl/>
        <w:jc w:val="left"/>
        <w:rPr>
          <w:rFonts w:asciiTheme="minorEastAsia" w:hAnsiTheme="minorEastAsia" w:cs="宋体"/>
          <w:kern w:val="0"/>
          <w:szCs w:val="21"/>
        </w:rPr>
      </w:pPr>
    </w:p>
    <w:p w:rsidR="00796FB6" w:rsidRDefault="00796FB6" w:rsidP="000A221E">
      <w:pPr>
        <w:widowControl/>
        <w:jc w:val="left"/>
        <w:rPr>
          <w:rFonts w:asciiTheme="minorEastAsia" w:hAnsiTheme="minorEastAsia" w:cs="宋体"/>
          <w:kern w:val="0"/>
          <w:szCs w:val="21"/>
        </w:rPr>
      </w:pPr>
    </w:p>
    <w:p w:rsidR="00796FB6" w:rsidRDefault="00796FB6" w:rsidP="000A221E">
      <w:pPr>
        <w:widowControl/>
        <w:jc w:val="left"/>
        <w:rPr>
          <w:rFonts w:asciiTheme="minorEastAsia" w:hAnsiTheme="minorEastAsia" w:cs="宋体"/>
          <w:kern w:val="0"/>
          <w:szCs w:val="21"/>
        </w:rPr>
      </w:pPr>
    </w:p>
    <w:p w:rsidR="00796FB6" w:rsidRDefault="00796FB6" w:rsidP="000A221E">
      <w:pPr>
        <w:widowControl/>
        <w:jc w:val="left"/>
        <w:rPr>
          <w:rFonts w:asciiTheme="minorEastAsia" w:hAnsiTheme="minorEastAsia" w:cs="宋体"/>
          <w:kern w:val="0"/>
          <w:szCs w:val="21"/>
        </w:rPr>
      </w:pPr>
    </w:p>
    <w:p w:rsidR="00796FB6" w:rsidRPr="00796FB6" w:rsidRDefault="00796FB6" w:rsidP="00A55CC8">
      <w:pPr>
        <w:pStyle w:val="a7"/>
        <w:widowControl/>
        <w:numPr>
          <w:ilvl w:val="0"/>
          <w:numId w:val="4"/>
        </w:numPr>
        <w:ind w:firstLineChars="0"/>
        <w:jc w:val="left"/>
        <w:rPr>
          <w:rFonts w:asciiTheme="minorEastAsia" w:hAnsiTheme="minorEastAsia" w:cs="宋体" w:hint="eastAsia"/>
          <w:kern w:val="0"/>
          <w:szCs w:val="21"/>
        </w:rPr>
      </w:pPr>
      <w:r w:rsidRPr="00796FB6">
        <w:rPr>
          <w:rFonts w:asciiTheme="minorEastAsia" w:hAnsiTheme="minorEastAsia" w:cs="宋体"/>
          <w:kern w:val="0"/>
          <w:szCs w:val="21"/>
        </w:rPr>
        <w:lastRenderedPageBreak/>
        <w:fldChar w:fldCharType="begin"/>
      </w:r>
      <w:r w:rsidRPr="00796FB6">
        <w:rPr>
          <w:rFonts w:asciiTheme="minorEastAsia" w:hAnsiTheme="minorEastAsia" w:cs="宋体"/>
          <w:kern w:val="0"/>
          <w:szCs w:val="21"/>
        </w:rPr>
        <w:instrText xml:space="preserve"> HYPERLINK "http://zqyx.com.cn/" </w:instrText>
      </w:r>
      <w:r w:rsidRPr="00796FB6">
        <w:rPr>
          <w:rFonts w:asciiTheme="minorEastAsia" w:hAnsiTheme="minorEastAsia" w:cs="宋体"/>
          <w:kern w:val="0"/>
          <w:szCs w:val="21"/>
        </w:rPr>
        <w:fldChar w:fldCharType="separate"/>
      </w:r>
      <w:r w:rsidRPr="00796FB6">
        <w:rPr>
          <w:rStyle w:val="a3"/>
          <w:rFonts w:asciiTheme="minorEastAsia" w:hAnsiTheme="minorEastAsia" w:cs="宋体"/>
          <w:kern w:val="0"/>
          <w:szCs w:val="21"/>
        </w:rPr>
        <w:t>http://zqyx.com.cn/</w:t>
      </w:r>
      <w:r w:rsidRPr="00796FB6">
        <w:rPr>
          <w:rFonts w:asciiTheme="minorEastAsia" w:hAnsiTheme="minorEastAsia" w:cs="宋体"/>
          <w:kern w:val="0"/>
          <w:szCs w:val="21"/>
        </w:rPr>
        <w:fldChar w:fldCharType="end"/>
      </w:r>
      <w:r w:rsidRPr="00796FB6">
        <w:rPr>
          <w:rFonts w:asciiTheme="minorEastAsia" w:hAnsiTheme="minorEastAsia" w:cs="宋体"/>
          <w:kern w:val="0"/>
          <w:szCs w:val="21"/>
        </w:rPr>
        <w:t xml:space="preserve"> </w:t>
      </w:r>
      <w:r w:rsidRPr="00796FB6">
        <w:rPr>
          <w:rFonts w:asciiTheme="minorEastAsia" w:hAnsiTheme="minorEastAsia" w:cs="宋体" w:hint="eastAsia"/>
          <w:kern w:val="0"/>
          <w:szCs w:val="21"/>
        </w:rPr>
        <w:t>中青研学旅行网</w:t>
      </w:r>
      <w:bookmarkStart w:id="0" w:name="_GoBack"/>
      <w:bookmarkEnd w:id="0"/>
    </w:p>
    <w:p w:rsidR="000A221E" w:rsidRPr="000A221E" w:rsidRDefault="00796FB6" w:rsidP="000A221E">
      <w:pPr>
        <w:widowControl/>
        <w:jc w:val="left"/>
        <w:rPr>
          <w:rFonts w:asciiTheme="minorEastAsia" w:hAnsiTheme="minorEastAsia" w:cs="宋体" w:hint="eastAsia"/>
          <w:kern w:val="0"/>
          <w:szCs w:val="21"/>
        </w:rPr>
      </w:pPr>
      <w:r>
        <w:rPr>
          <w:noProof/>
        </w:rPr>
        <w:drawing>
          <wp:inline distT="0" distB="0" distL="0" distR="0" wp14:anchorId="426BDBA1" wp14:editId="742C69CC">
            <wp:extent cx="4764421" cy="22250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3242" cy="2229160"/>
                    </a:xfrm>
                    <a:prstGeom prst="rect">
                      <a:avLst/>
                    </a:prstGeom>
                  </pic:spPr>
                </pic:pic>
              </a:graphicData>
            </a:graphic>
          </wp:inline>
        </w:drawing>
      </w:r>
    </w:p>
    <w:p w:rsidR="000A221E" w:rsidRPr="000A221E" w:rsidRDefault="000A221E" w:rsidP="000A221E">
      <w:pPr>
        <w:widowControl/>
        <w:jc w:val="left"/>
        <w:rPr>
          <w:rFonts w:asciiTheme="minorEastAsia" w:hAnsiTheme="minorEastAsia" w:cs="宋体" w:hint="eastAsia"/>
          <w:kern w:val="0"/>
          <w:szCs w:val="21"/>
        </w:rPr>
      </w:pPr>
    </w:p>
    <w:p w:rsidR="000A221E" w:rsidRPr="000A221E" w:rsidRDefault="000A221E" w:rsidP="000A221E">
      <w:pPr>
        <w:widowControl/>
        <w:jc w:val="left"/>
        <w:rPr>
          <w:rFonts w:asciiTheme="minorEastAsia" w:hAnsiTheme="minorEastAsia" w:cs="宋体" w:hint="eastAsia"/>
          <w:kern w:val="0"/>
          <w:szCs w:val="21"/>
        </w:rPr>
      </w:pPr>
    </w:p>
    <w:p w:rsidR="000A221E" w:rsidRPr="000A221E" w:rsidRDefault="000A221E" w:rsidP="000A221E">
      <w:pPr>
        <w:widowControl/>
        <w:jc w:val="left"/>
        <w:rPr>
          <w:rFonts w:asciiTheme="minorEastAsia" w:hAnsiTheme="minorEastAsia" w:cs="宋体" w:hint="eastAsia"/>
          <w:kern w:val="0"/>
          <w:szCs w:val="21"/>
        </w:rPr>
      </w:pPr>
    </w:p>
    <w:p w:rsidR="000A221E" w:rsidRPr="000A221E" w:rsidRDefault="000A221E" w:rsidP="000A221E">
      <w:pPr>
        <w:widowControl/>
        <w:jc w:val="left"/>
        <w:rPr>
          <w:rFonts w:asciiTheme="minorEastAsia" w:hAnsiTheme="minorEastAsia" w:cs="宋体" w:hint="eastAsia"/>
          <w:kern w:val="0"/>
          <w:szCs w:val="21"/>
        </w:rPr>
      </w:pPr>
    </w:p>
    <w:p w:rsidR="000A221E" w:rsidRPr="000A221E" w:rsidRDefault="000A221E" w:rsidP="000A221E">
      <w:pPr>
        <w:widowControl/>
        <w:jc w:val="left"/>
        <w:rPr>
          <w:rFonts w:asciiTheme="minorEastAsia" w:hAnsiTheme="minorEastAsia" w:cs="宋体" w:hint="eastAsia"/>
          <w:kern w:val="0"/>
          <w:szCs w:val="21"/>
        </w:rPr>
      </w:pPr>
    </w:p>
    <w:p w:rsidR="000A221E" w:rsidRDefault="000A221E" w:rsidP="000A221E">
      <w:pPr>
        <w:pStyle w:val="a7"/>
        <w:widowControl/>
        <w:numPr>
          <w:ilvl w:val="0"/>
          <w:numId w:val="4"/>
        </w:numPr>
        <w:ind w:firstLineChars="0"/>
        <w:jc w:val="left"/>
        <w:rPr>
          <w:rFonts w:asciiTheme="minorEastAsia" w:hAnsiTheme="minorEastAsia" w:cs="宋体"/>
          <w:kern w:val="0"/>
          <w:szCs w:val="21"/>
        </w:rPr>
      </w:pPr>
      <w:hyperlink r:id="rId19" w:history="1">
        <w:r w:rsidRPr="00BB7B5A">
          <w:rPr>
            <w:rStyle w:val="a3"/>
            <w:rFonts w:asciiTheme="minorEastAsia" w:hAnsiTheme="minorEastAsia" w:cs="宋体"/>
            <w:kern w:val="0"/>
            <w:szCs w:val="21"/>
          </w:rPr>
          <w:t>http://www.jgk11.com/Default.aspx</w:t>
        </w:r>
      </w:hyperlink>
      <w:r>
        <w:rPr>
          <w:rFonts w:asciiTheme="minorEastAsia" w:hAnsiTheme="minorEastAsia" w:cs="宋体"/>
          <w:kern w:val="0"/>
          <w:szCs w:val="21"/>
        </w:rPr>
        <w:t xml:space="preserve"> </w:t>
      </w:r>
      <w:r w:rsidRPr="000A221E">
        <w:rPr>
          <w:rFonts w:asciiTheme="minorEastAsia" w:hAnsiTheme="minorEastAsia" w:cs="宋体" w:hint="eastAsia"/>
          <w:kern w:val="0"/>
          <w:szCs w:val="21"/>
        </w:rPr>
        <w:t>武汉学知</w:t>
      </w:r>
      <w:proofErr w:type="gramStart"/>
      <w:r w:rsidRPr="000A221E">
        <w:rPr>
          <w:rFonts w:asciiTheme="minorEastAsia" w:hAnsiTheme="minorEastAsia" w:cs="宋体" w:hint="eastAsia"/>
          <w:kern w:val="0"/>
          <w:szCs w:val="21"/>
        </w:rPr>
        <w:t>研</w:t>
      </w:r>
      <w:proofErr w:type="gramEnd"/>
      <w:r w:rsidRPr="000A221E">
        <w:rPr>
          <w:rFonts w:asciiTheme="minorEastAsia" w:hAnsiTheme="minorEastAsia" w:cs="宋体" w:hint="eastAsia"/>
          <w:kern w:val="0"/>
          <w:szCs w:val="21"/>
        </w:rPr>
        <w:t>学旅行服务有限公司</w:t>
      </w:r>
    </w:p>
    <w:p w:rsidR="000A221E" w:rsidRDefault="000A221E" w:rsidP="000A221E">
      <w:pPr>
        <w:pStyle w:val="a7"/>
        <w:widowControl/>
        <w:ind w:left="420" w:firstLineChars="0" w:firstLine="0"/>
        <w:jc w:val="left"/>
        <w:rPr>
          <w:rFonts w:asciiTheme="minorEastAsia" w:hAnsiTheme="minorEastAsia" w:cs="宋体" w:hint="eastAsia"/>
          <w:kern w:val="0"/>
          <w:szCs w:val="21"/>
        </w:rPr>
      </w:pPr>
      <w:r>
        <w:rPr>
          <w:noProof/>
        </w:rPr>
        <w:drawing>
          <wp:inline distT="0" distB="0" distL="0" distR="0" wp14:anchorId="25B33700" wp14:editId="26C75A24">
            <wp:extent cx="5274310" cy="24784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78405"/>
                    </a:xfrm>
                    <a:prstGeom prst="rect">
                      <a:avLst/>
                    </a:prstGeom>
                  </pic:spPr>
                </pic:pic>
              </a:graphicData>
            </a:graphic>
          </wp:inline>
        </w:drawing>
      </w:r>
    </w:p>
    <w:p w:rsidR="000B1783" w:rsidRDefault="000B1783" w:rsidP="000B1783">
      <w:pPr>
        <w:pStyle w:val="a7"/>
        <w:widowControl/>
        <w:ind w:left="420" w:firstLineChars="0" w:firstLine="0"/>
        <w:jc w:val="left"/>
        <w:rPr>
          <w:rFonts w:asciiTheme="minorEastAsia" w:hAnsiTheme="minorEastAsia" w:cs="宋体"/>
          <w:kern w:val="0"/>
          <w:szCs w:val="21"/>
        </w:rPr>
      </w:pPr>
    </w:p>
    <w:p w:rsidR="000B1783" w:rsidRDefault="000B1783" w:rsidP="000B1783">
      <w:pPr>
        <w:pStyle w:val="a7"/>
        <w:widowControl/>
        <w:ind w:left="420" w:firstLineChars="0" w:firstLine="0"/>
        <w:jc w:val="left"/>
        <w:rPr>
          <w:rFonts w:asciiTheme="minorEastAsia" w:hAnsiTheme="minorEastAsia" w:cs="宋体"/>
          <w:kern w:val="0"/>
          <w:szCs w:val="21"/>
        </w:rPr>
      </w:pPr>
    </w:p>
    <w:p w:rsidR="000B1783" w:rsidRDefault="000B1783" w:rsidP="000B1783">
      <w:pPr>
        <w:pStyle w:val="a7"/>
        <w:widowControl/>
        <w:ind w:left="420" w:firstLineChars="0" w:firstLine="0"/>
        <w:jc w:val="left"/>
        <w:rPr>
          <w:rFonts w:asciiTheme="minorEastAsia" w:hAnsiTheme="minorEastAsia" w:cs="宋体"/>
          <w:kern w:val="0"/>
          <w:szCs w:val="21"/>
        </w:rPr>
      </w:pPr>
    </w:p>
    <w:p w:rsidR="000B1783" w:rsidRDefault="000B1783" w:rsidP="000B1783">
      <w:pPr>
        <w:pStyle w:val="a7"/>
        <w:widowControl/>
        <w:ind w:left="420" w:firstLineChars="0" w:firstLine="0"/>
        <w:jc w:val="left"/>
        <w:rPr>
          <w:rFonts w:asciiTheme="minorEastAsia" w:hAnsiTheme="minorEastAsia" w:cs="宋体"/>
          <w:kern w:val="0"/>
          <w:szCs w:val="21"/>
        </w:rPr>
      </w:pPr>
    </w:p>
    <w:p w:rsidR="000B1783" w:rsidRDefault="000B1783" w:rsidP="000B1783">
      <w:pPr>
        <w:pStyle w:val="a7"/>
        <w:widowControl/>
        <w:ind w:left="420" w:firstLineChars="0" w:firstLine="0"/>
        <w:jc w:val="left"/>
        <w:rPr>
          <w:rFonts w:asciiTheme="minorEastAsia" w:hAnsiTheme="minorEastAsia" w:cs="宋体"/>
          <w:kern w:val="0"/>
          <w:szCs w:val="21"/>
        </w:rPr>
      </w:pPr>
    </w:p>
    <w:p w:rsidR="000B1783" w:rsidRDefault="000B1783" w:rsidP="000B1783">
      <w:pPr>
        <w:pStyle w:val="a7"/>
        <w:widowControl/>
        <w:ind w:left="420" w:firstLineChars="0" w:firstLine="0"/>
        <w:jc w:val="left"/>
        <w:rPr>
          <w:rFonts w:asciiTheme="minorEastAsia" w:hAnsiTheme="minorEastAsia" w:cs="宋体" w:hint="eastAsia"/>
          <w:kern w:val="0"/>
          <w:szCs w:val="21"/>
        </w:rPr>
      </w:pPr>
    </w:p>
    <w:p w:rsidR="00E5704C" w:rsidRDefault="00E5704C" w:rsidP="00E5704C">
      <w:pPr>
        <w:pStyle w:val="a7"/>
        <w:widowControl/>
        <w:numPr>
          <w:ilvl w:val="0"/>
          <w:numId w:val="4"/>
        </w:numPr>
        <w:ind w:firstLineChars="0"/>
        <w:jc w:val="left"/>
        <w:rPr>
          <w:rFonts w:asciiTheme="minorEastAsia" w:hAnsiTheme="minorEastAsia" w:cs="宋体"/>
          <w:kern w:val="0"/>
          <w:szCs w:val="21"/>
        </w:rPr>
      </w:pPr>
      <w:hyperlink r:id="rId21" w:history="1">
        <w:r w:rsidRPr="00BB7B5A">
          <w:rPr>
            <w:rStyle w:val="a3"/>
            <w:rFonts w:asciiTheme="minorEastAsia" w:hAnsiTheme="minorEastAsia" w:cs="宋体"/>
            <w:kern w:val="0"/>
            <w:szCs w:val="21"/>
          </w:rPr>
          <w:t>http://www.yxwcn.cn/</w:t>
        </w:r>
      </w:hyperlink>
      <w:r>
        <w:rPr>
          <w:rFonts w:asciiTheme="minorEastAsia" w:hAnsiTheme="minorEastAsia" w:cs="宋体"/>
          <w:kern w:val="0"/>
          <w:szCs w:val="21"/>
        </w:rPr>
        <w:t xml:space="preserve"> </w:t>
      </w:r>
      <w:r>
        <w:rPr>
          <w:rFonts w:asciiTheme="minorEastAsia" w:hAnsiTheme="minorEastAsia" w:cs="宋体" w:hint="eastAsia"/>
          <w:kern w:val="0"/>
          <w:szCs w:val="21"/>
        </w:rPr>
        <w:t>中国</w:t>
      </w:r>
      <w:proofErr w:type="gramStart"/>
      <w:r>
        <w:rPr>
          <w:rFonts w:asciiTheme="minorEastAsia" w:hAnsiTheme="minorEastAsia" w:cs="宋体" w:hint="eastAsia"/>
          <w:kern w:val="0"/>
          <w:szCs w:val="21"/>
        </w:rPr>
        <w:t>研</w:t>
      </w:r>
      <w:proofErr w:type="gramEnd"/>
      <w:r>
        <w:rPr>
          <w:rFonts w:asciiTheme="minorEastAsia" w:hAnsiTheme="minorEastAsia" w:cs="宋体" w:hint="eastAsia"/>
          <w:kern w:val="0"/>
          <w:szCs w:val="21"/>
        </w:rPr>
        <w:t>学网</w:t>
      </w:r>
    </w:p>
    <w:p w:rsidR="00C862A9" w:rsidRPr="00C862A9" w:rsidRDefault="00C862A9" w:rsidP="00C862A9">
      <w:pPr>
        <w:widowControl/>
        <w:jc w:val="left"/>
        <w:rPr>
          <w:rFonts w:asciiTheme="minorEastAsia" w:hAnsiTheme="minorEastAsia" w:cs="宋体" w:hint="eastAsia"/>
          <w:kern w:val="0"/>
          <w:szCs w:val="21"/>
        </w:rPr>
      </w:pPr>
      <w:r>
        <w:rPr>
          <w:noProof/>
        </w:rPr>
        <w:lastRenderedPageBreak/>
        <w:drawing>
          <wp:inline distT="0" distB="0" distL="0" distR="0" wp14:anchorId="26270E1D" wp14:editId="6E38DEE4">
            <wp:extent cx="5274310" cy="237426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74265"/>
                    </a:xfrm>
                    <a:prstGeom prst="rect">
                      <a:avLst/>
                    </a:prstGeom>
                  </pic:spPr>
                </pic:pic>
              </a:graphicData>
            </a:graphic>
          </wp:inline>
        </w:drawing>
      </w:r>
    </w:p>
    <w:p w:rsidR="00B9568B" w:rsidRDefault="00B9568B" w:rsidP="00B9568B">
      <w:pPr>
        <w:widowControl/>
        <w:jc w:val="left"/>
      </w:pPr>
    </w:p>
    <w:p w:rsidR="00B9568B" w:rsidRDefault="00B9568B" w:rsidP="00B9568B">
      <w:pPr>
        <w:widowControl/>
        <w:jc w:val="left"/>
      </w:pPr>
    </w:p>
    <w:p w:rsidR="003442AD" w:rsidRPr="00B9568B" w:rsidRDefault="00796FB6" w:rsidP="00B9568B">
      <w:pPr>
        <w:pStyle w:val="a7"/>
        <w:widowControl/>
        <w:numPr>
          <w:ilvl w:val="0"/>
          <w:numId w:val="5"/>
        </w:numPr>
        <w:ind w:firstLineChars="0"/>
        <w:jc w:val="left"/>
        <w:rPr>
          <w:rFonts w:asciiTheme="minorEastAsia" w:hAnsiTheme="minorEastAsia" w:cs="宋体"/>
          <w:kern w:val="0"/>
          <w:szCs w:val="21"/>
        </w:rPr>
      </w:pPr>
      <w:hyperlink r:id="rId23" w:history="1">
        <w:r w:rsidR="00D92E93" w:rsidRPr="00B9568B">
          <w:rPr>
            <w:rStyle w:val="a3"/>
            <w:rFonts w:asciiTheme="minorEastAsia" w:hAnsiTheme="minorEastAsia" w:cs="宋体"/>
            <w:kern w:val="0"/>
            <w:szCs w:val="21"/>
          </w:rPr>
          <w:t>http://www.qlfuture.com/</w:t>
        </w:r>
      </w:hyperlink>
      <w:r w:rsidR="00D92E93" w:rsidRPr="00B9568B">
        <w:rPr>
          <w:rFonts w:asciiTheme="minorEastAsia" w:hAnsiTheme="minorEastAsia" w:cs="宋体"/>
          <w:kern w:val="0"/>
          <w:szCs w:val="21"/>
        </w:rPr>
        <w:t xml:space="preserve"> </w:t>
      </w:r>
      <w:r w:rsidR="00D92E93" w:rsidRPr="00B9568B">
        <w:rPr>
          <w:rFonts w:asciiTheme="minorEastAsia" w:hAnsiTheme="minorEastAsia" w:cs="宋体" w:hint="eastAsia"/>
          <w:kern w:val="0"/>
          <w:szCs w:val="21"/>
        </w:rPr>
        <w:t>中国</w:t>
      </w:r>
      <w:proofErr w:type="gramStart"/>
      <w:r w:rsidR="00D92E93" w:rsidRPr="00B9568B">
        <w:rPr>
          <w:rFonts w:asciiTheme="minorEastAsia" w:hAnsiTheme="minorEastAsia" w:cs="宋体" w:hint="eastAsia"/>
          <w:kern w:val="0"/>
          <w:szCs w:val="21"/>
        </w:rPr>
        <w:t>研</w:t>
      </w:r>
      <w:proofErr w:type="gramEnd"/>
      <w:r w:rsidR="00D92E93" w:rsidRPr="00B9568B">
        <w:rPr>
          <w:rFonts w:asciiTheme="minorEastAsia" w:hAnsiTheme="minorEastAsia" w:cs="宋体" w:hint="eastAsia"/>
          <w:kern w:val="0"/>
          <w:szCs w:val="21"/>
        </w:rPr>
        <w:t>学旅行网</w:t>
      </w:r>
    </w:p>
    <w:p w:rsidR="00CD2D65" w:rsidRPr="00CD2D65" w:rsidRDefault="00CD2D65" w:rsidP="00CD2D65">
      <w:pPr>
        <w:widowControl/>
        <w:jc w:val="left"/>
        <w:rPr>
          <w:rFonts w:asciiTheme="minorEastAsia" w:hAnsiTheme="minorEastAsia" w:cs="宋体"/>
          <w:kern w:val="0"/>
          <w:szCs w:val="21"/>
        </w:rPr>
      </w:pPr>
      <w:r>
        <w:rPr>
          <w:noProof/>
        </w:rPr>
        <w:drawing>
          <wp:inline distT="0" distB="0" distL="0" distR="0" wp14:anchorId="3F8D8742" wp14:editId="5FCF6D31">
            <wp:extent cx="5274310" cy="24384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38400"/>
                    </a:xfrm>
                    <a:prstGeom prst="rect">
                      <a:avLst/>
                    </a:prstGeom>
                  </pic:spPr>
                </pic:pic>
              </a:graphicData>
            </a:graphic>
          </wp:inline>
        </w:drawing>
      </w:r>
    </w:p>
    <w:p w:rsidR="00D92E93" w:rsidRPr="00D92E93" w:rsidRDefault="00796FB6" w:rsidP="00D21CB5">
      <w:pPr>
        <w:widowControl/>
        <w:ind w:firstLine="420"/>
        <w:jc w:val="left"/>
        <w:rPr>
          <w:rFonts w:asciiTheme="minorEastAsia" w:hAnsiTheme="minorEastAsia" w:cs="宋体"/>
          <w:kern w:val="0"/>
          <w:szCs w:val="21"/>
        </w:rPr>
      </w:pPr>
      <w:hyperlink r:id="rId25" w:history="1">
        <w:r w:rsidR="00D92E93" w:rsidRPr="00CC004F">
          <w:rPr>
            <w:rStyle w:val="a3"/>
            <w:rFonts w:asciiTheme="minorEastAsia" w:hAnsiTheme="minorEastAsia" w:cs="宋体"/>
            <w:kern w:val="0"/>
            <w:szCs w:val="21"/>
          </w:rPr>
          <w:t>http://www.qlfuture.com/article-22-70.html</w:t>
        </w:r>
      </w:hyperlink>
      <w:r w:rsidR="00D92E93">
        <w:rPr>
          <w:rFonts w:asciiTheme="minorEastAsia" w:hAnsiTheme="minorEastAsia" w:cs="宋体"/>
          <w:kern w:val="0"/>
          <w:szCs w:val="21"/>
        </w:rPr>
        <w:t xml:space="preserve"> </w:t>
      </w:r>
      <w:r w:rsidR="00D92E93">
        <w:rPr>
          <w:rFonts w:asciiTheme="minorEastAsia" w:hAnsiTheme="minorEastAsia" w:cs="宋体" w:hint="eastAsia"/>
          <w:kern w:val="0"/>
          <w:szCs w:val="21"/>
        </w:rPr>
        <w:t>案例</w:t>
      </w:r>
    </w:p>
    <w:p w:rsidR="00D21CB5" w:rsidRPr="00D21CB5" w:rsidRDefault="00D21CB5" w:rsidP="00D21CB5">
      <w:pPr>
        <w:widowControl/>
        <w:shd w:val="clear" w:color="auto" w:fill="FFFFFF"/>
        <w:spacing w:line="900" w:lineRule="atLeast"/>
        <w:jc w:val="center"/>
        <w:outlineLvl w:val="1"/>
        <w:rPr>
          <w:rFonts w:ascii="微软雅黑" w:eastAsia="微软雅黑" w:hAnsi="微软雅黑" w:cs="宋体"/>
          <w:b/>
          <w:bCs/>
          <w:color w:val="333333"/>
          <w:kern w:val="0"/>
          <w:sz w:val="36"/>
          <w:szCs w:val="36"/>
        </w:rPr>
      </w:pPr>
      <w:r w:rsidRPr="00D21CB5">
        <w:rPr>
          <w:rFonts w:ascii="微软雅黑" w:eastAsia="微软雅黑" w:hAnsi="微软雅黑" w:cs="宋体" w:hint="eastAsia"/>
          <w:b/>
          <w:bCs/>
          <w:color w:val="333333"/>
          <w:kern w:val="0"/>
          <w:sz w:val="36"/>
          <w:szCs w:val="36"/>
        </w:rPr>
        <w:t>“雨林探秘”西双版纳课程— 学习雨林知识，体验傣族生活</w:t>
      </w:r>
    </w:p>
    <w:p w:rsidR="00D21CB5" w:rsidRPr="00D21CB5" w:rsidRDefault="00D21CB5" w:rsidP="00D21CB5">
      <w:pPr>
        <w:widowControl/>
        <w:shd w:val="clear" w:color="auto" w:fill="FFFFFF"/>
        <w:spacing w:line="450" w:lineRule="atLeast"/>
        <w:jc w:val="center"/>
        <w:rPr>
          <w:rFonts w:ascii="微软雅黑" w:eastAsia="微软雅黑" w:hAnsi="微软雅黑" w:cs="宋体"/>
          <w:color w:val="999999"/>
          <w:kern w:val="0"/>
          <w:szCs w:val="21"/>
        </w:rPr>
      </w:pPr>
      <w:r w:rsidRPr="00D21CB5">
        <w:rPr>
          <w:rFonts w:ascii="微软雅黑" w:eastAsia="微软雅黑" w:hAnsi="微软雅黑" w:cs="宋体" w:hint="eastAsia"/>
          <w:color w:val="999999"/>
          <w:kern w:val="0"/>
          <w:szCs w:val="21"/>
        </w:rPr>
        <w:t>2017-12-01</w:t>
      </w:r>
    </w:p>
    <w:p w:rsidR="00D21CB5" w:rsidRPr="00D21CB5" w:rsidRDefault="00D21CB5" w:rsidP="00D21CB5">
      <w:pPr>
        <w:widowControl/>
        <w:shd w:val="clear" w:color="auto" w:fill="FFFFFF"/>
        <w:spacing w:line="480" w:lineRule="atLeast"/>
        <w:jc w:val="left"/>
        <w:rPr>
          <w:rFonts w:ascii="微软雅黑" w:eastAsia="微软雅黑" w:hAnsi="微软雅黑" w:cs="宋体"/>
          <w:color w:val="333333"/>
          <w:kern w:val="0"/>
          <w:sz w:val="24"/>
          <w:szCs w:val="24"/>
        </w:rPr>
      </w:pPr>
      <w:r w:rsidRPr="00D21CB5">
        <w:rPr>
          <w:rFonts w:ascii="微软雅黑" w:eastAsia="微软雅黑" w:hAnsi="微软雅黑" w:cs="宋体" w:hint="eastAsia"/>
          <w:b/>
          <w:bCs/>
          <w:color w:val="000000"/>
          <w:kern w:val="0"/>
          <w:szCs w:val="21"/>
        </w:rPr>
        <w:t>课程简介：</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lastRenderedPageBreak/>
        <w:t>“城里的孩子”不仅可以在这里亲密接触大自然，像我们小时候一样奔跑在树林间，寻找小昆虫，发现萤火虫，更可以在这里完成一场独特的雨林生存挑战，为TA积累勇气和信心，成为TA成长路上不可多得的美好回忆和重要经历。</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1.在中科院热带植物园进行热带雨林生态系统知识学习。</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2.深入到傣族村寨中，调研和体验傣族人的衣食住行，以及他们的雨林生存智慧。</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3.通过12公里原始雨林穿越，攀爬40米高大榕树、制作雨林大餐等活动，挑战勇气与毅力。</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noProof/>
          <w:color w:val="000000"/>
          <w:kern w:val="0"/>
          <w:szCs w:val="21"/>
        </w:rPr>
        <w:drawing>
          <wp:inline distT="0" distB="0" distL="0" distR="0">
            <wp:extent cx="2377440" cy="1668780"/>
            <wp:effectExtent l="0" t="0" r="3810" b="7620"/>
            <wp:docPr id="15" name="图片 15" descr="西双板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西双板纳.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7440" cy="1668780"/>
                    </a:xfrm>
                    <a:prstGeom prst="rect">
                      <a:avLst/>
                    </a:prstGeom>
                    <a:noFill/>
                    <a:ln>
                      <a:noFill/>
                    </a:ln>
                  </pic:spPr>
                </pic:pic>
              </a:graphicData>
            </a:graphic>
          </wp:inline>
        </w:drawing>
      </w:r>
    </w:p>
    <w:p w:rsidR="00D21CB5" w:rsidRPr="00D21CB5" w:rsidRDefault="00D21CB5" w:rsidP="00D21CB5">
      <w:pPr>
        <w:widowControl/>
        <w:shd w:val="clear" w:color="auto" w:fill="FFFFFF"/>
        <w:spacing w:line="480" w:lineRule="atLeast"/>
        <w:jc w:val="left"/>
        <w:rPr>
          <w:rFonts w:ascii="微软雅黑" w:eastAsia="微软雅黑" w:hAnsi="微软雅黑" w:cs="宋体"/>
          <w:color w:val="333333"/>
          <w:kern w:val="0"/>
          <w:sz w:val="24"/>
          <w:szCs w:val="24"/>
        </w:rPr>
      </w:pPr>
      <w:r w:rsidRPr="00D21CB5">
        <w:rPr>
          <w:rFonts w:ascii="微软雅黑" w:eastAsia="微软雅黑" w:hAnsi="微软雅黑" w:cs="宋体" w:hint="eastAsia"/>
          <w:b/>
          <w:bCs/>
          <w:color w:val="000000"/>
          <w:kern w:val="0"/>
          <w:szCs w:val="21"/>
        </w:rPr>
        <w:t>课程安排：</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Day 1: 接机</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到达西双版纳景洪机场，专人专车接机，</w:t>
      </w:r>
      <w:proofErr w:type="gramStart"/>
      <w:r w:rsidRPr="00D21CB5">
        <w:rPr>
          <w:rFonts w:ascii="微软雅黑" w:eastAsia="微软雅黑" w:hAnsi="微软雅黑" w:cs="宋体" w:hint="eastAsia"/>
          <w:color w:val="000000"/>
          <w:kern w:val="0"/>
          <w:szCs w:val="21"/>
        </w:rPr>
        <w:t>送往酒店</w:t>
      </w:r>
      <w:proofErr w:type="gramEnd"/>
      <w:r w:rsidRPr="00D21CB5">
        <w:rPr>
          <w:rFonts w:ascii="微软雅黑" w:eastAsia="微软雅黑" w:hAnsi="微软雅黑" w:cs="宋体" w:hint="eastAsia"/>
          <w:color w:val="000000"/>
          <w:kern w:val="0"/>
          <w:szCs w:val="21"/>
        </w:rPr>
        <w:t>安排入住。</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Day2: 开营/植物园科考</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上午－开营</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通过有趣的游戏和互动讲解， 了解本次科考团的目标，以及雨林和傣族基础知识。</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noProof/>
          <w:color w:val="000000"/>
          <w:kern w:val="0"/>
          <w:szCs w:val="21"/>
        </w:rPr>
        <w:lastRenderedPageBreak/>
        <w:drawing>
          <wp:inline distT="0" distB="0" distL="0" distR="0">
            <wp:extent cx="5219700" cy="2773557"/>
            <wp:effectExtent l="0" t="0" r="0" b="8255"/>
            <wp:docPr id="14" name="图片 14" descr="开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开营.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0882" cy="2784812"/>
                    </a:xfrm>
                    <a:prstGeom prst="rect">
                      <a:avLst/>
                    </a:prstGeom>
                    <a:noFill/>
                    <a:ln>
                      <a:noFill/>
                    </a:ln>
                  </pic:spPr>
                </pic:pic>
              </a:graphicData>
            </a:graphic>
          </wp:inline>
        </w:drawing>
      </w:r>
      <w:r w:rsidRPr="00D21CB5">
        <w:rPr>
          <w:rFonts w:ascii="微软雅黑" w:eastAsia="微软雅黑" w:hAnsi="微软雅黑" w:cs="宋体" w:hint="eastAsia"/>
          <w:color w:val="000000"/>
          <w:kern w:val="0"/>
          <w:szCs w:val="21"/>
        </w:rPr>
        <w:t>下午－植物园寻宝</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在中科院下属的西双版纳热带植物园里，孩子们将在导师的引导下，以任务的形式，系统学习雨林生态系统知识和动植物。</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noProof/>
          <w:color w:val="000000"/>
          <w:kern w:val="0"/>
          <w:szCs w:val="21"/>
        </w:rPr>
        <w:drawing>
          <wp:inline distT="0" distB="0" distL="0" distR="0">
            <wp:extent cx="3398520" cy="2324100"/>
            <wp:effectExtent l="0" t="0" r="0" b="0"/>
            <wp:docPr id="13" name="图片 13" descr="寻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寻宝.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8520" cy="2324100"/>
                    </a:xfrm>
                    <a:prstGeom prst="rect">
                      <a:avLst/>
                    </a:prstGeom>
                    <a:noFill/>
                    <a:ln>
                      <a:noFill/>
                    </a:ln>
                  </pic:spPr>
                </pic:pic>
              </a:graphicData>
            </a:graphic>
          </wp:inline>
        </w:drawing>
      </w:r>
    </w:p>
    <w:p w:rsidR="00954BC9" w:rsidRDefault="00D21CB5" w:rsidP="00D21CB5">
      <w:pPr>
        <w:widowControl/>
        <w:shd w:val="clear" w:color="auto" w:fill="FFFFFF"/>
        <w:spacing w:line="480" w:lineRule="atLeast"/>
        <w:rPr>
          <w:rFonts w:ascii="微软雅黑" w:eastAsia="微软雅黑" w:hAnsi="微软雅黑" w:cs="宋体"/>
          <w:color w:val="000000"/>
          <w:kern w:val="0"/>
          <w:szCs w:val="21"/>
        </w:rPr>
      </w:pPr>
      <w:r w:rsidRPr="00D21CB5">
        <w:rPr>
          <w:rFonts w:ascii="微软雅黑" w:eastAsia="微软雅黑" w:hAnsi="微软雅黑" w:cs="宋体"/>
          <w:noProof/>
          <w:color w:val="000000"/>
          <w:kern w:val="0"/>
          <w:szCs w:val="21"/>
        </w:rPr>
        <w:drawing>
          <wp:inline distT="0" distB="0" distL="0" distR="0">
            <wp:extent cx="3306597" cy="2202180"/>
            <wp:effectExtent l="0" t="0" r="8255" b="7620"/>
            <wp:docPr id="12" name="图片 12" descr="寻宝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寻宝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8015" cy="2216444"/>
                    </a:xfrm>
                    <a:prstGeom prst="rect">
                      <a:avLst/>
                    </a:prstGeom>
                    <a:noFill/>
                    <a:ln>
                      <a:noFill/>
                    </a:ln>
                  </pic:spPr>
                </pic:pic>
              </a:graphicData>
            </a:graphic>
          </wp:inline>
        </w:drawing>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lastRenderedPageBreak/>
        <w:t>晚上－夜游植物园</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进行植物园夜观，寻找黑夜的小精灵们！夜晚的植物园由于不对外开放而显得更加静谧和美丽，在植物园老师指引和讲解下，孩子们可以观察到许多白天看不到的昆虫，观察到只有夜晚才有的植物表现。有一段完全黑暗但是绝对安全的道路，需要每个孩子依次独自穿过，这是勇气和胆量的挑战。</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Day3: 菜市场考察/制作雨林大餐／爬大榕树</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早晨－特色菜市场考察</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在老师的带领下，进入当地菜市场，研究可食用的植物根茎、果实、叶子等；</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noProof/>
          <w:color w:val="000000"/>
          <w:kern w:val="0"/>
          <w:szCs w:val="21"/>
        </w:rPr>
        <w:drawing>
          <wp:inline distT="0" distB="0" distL="0" distR="0">
            <wp:extent cx="5212080" cy="3474720"/>
            <wp:effectExtent l="0" t="0" r="7620" b="0"/>
            <wp:docPr id="11" name="图片 11" descr="菜市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菜市场.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3474720"/>
                    </a:xfrm>
                    <a:prstGeom prst="rect">
                      <a:avLst/>
                    </a:prstGeom>
                    <a:noFill/>
                    <a:ln>
                      <a:noFill/>
                    </a:ln>
                  </pic:spPr>
                </pic:pic>
              </a:graphicData>
            </a:graphic>
          </wp:inline>
        </w:drawing>
      </w:r>
      <w:r w:rsidRPr="00D21CB5">
        <w:rPr>
          <w:rFonts w:ascii="微软雅黑" w:eastAsia="微软雅黑" w:hAnsi="微软雅黑" w:cs="宋体" w:hint="eastAsia"/>
          <w:color w:val="000000"/>
          <w:kern w:val="0"/>
          <w:szCs w:val="21"/>
        </w:rPr>
        <w:t>上午－制作雨林大餐</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老乡教孩子们用竹子制作碗、筷、汤勺，用新鲜</w:t>
      </w:r>
      <w:proofErr w:type="gramStart"/>
      <w:r w:rsidRPr="00D21CB5">
        <w:rPr>
          <w:rFonts w:ascii="微软雅黑" w:eastAsia="微软雅黑" w:hAnsi="微软雅黑" w:cs="宋体" w:hint="eastAsia"/>
          <w:color w:val="000000"/>
          <w:kern w:val="0"/>
          <w:szCs w:val="21"/>
        </w:rPr>
        <w:t>的食材烧烤</w:t>
      </w:r>
      <w:proofErr w:type="gramEnd"/>
      <w:r w:rsidRPr="00D21CB5">
        <w:rPr>
          <w:rFonts w:ascii="微软雅黑" w:eastAsia="微软雅黑" w:hAnsi="微软雅黑" w:cs="宋体" w:hint="eastAsia"/>
          <w:color w:val="000000"/>
          <w:kern w:val="0"/>
          <w:szCs w:val="21"/>
        </w:rPr>
        <w:t>出各种美味。</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noProof/>
          <w:color w:val="000000"/>
          <w:kern w:val="0"/>
          <w:szCs w:val="21"/>
        </w:rPr>
        <w:lastRenderedPageBreak/>
        <w:drawing>
          <wp:inline distT="0" distB="0" distL="0" distR="0">
            <wp:extent cx="4503420" cy="2987040"/>
            <wp:effectExtent l="0" t="0" r="0" b="3810"/>
            <wp:docPr id="10" name="图片 10" descr="大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大餐.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3420" cy="2987040"/>
                    </a:xfrm>
                    <a:prstGeom prst="rect">
                      <a:avLst/>
                    </a:prstGeom>
                    <a:noFill/>
                    <a:ln>
                      <a:noFill/>
                    </a:ln>
                  </pic:spPr>
                </pic:pic>
              </a:graphicData>
            </a:graphic>
          </wp:inline>
        </w:drawing>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下午－攀爬大榕树</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高达20米，枝蔓环绕的大榕树，在安全绳索的保护下，孩子们爬到树顶，这是对自身勇气和技巧的挑战。</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noProof/>
          <w:color w:val="000000"/>
          <w:kern w:val="0"/>
          <w:szCs w:val="21"/>
        </w:rPr>
        <w:drawing>
          <wp:inline distT="0" distB="0" distL="0" distR="0">
            <wp:extent cx="5052060" cy="2956342"/>
            <wp:effectExtent l="0" t="0" r="0" b="0"/>
            <wp:docPr id="9" name="图片 9" descr="考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考察.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099" cy="2965142"/>
                    </a:xfrm>
                    <a:prstGeom prst="rect">
                      <a:avLst/>
                    </a:prstGeom>
                    <a:noFill/>
                    <a:ln>
                      <a:noFill/>
                    </a:ln>
                  </pic:spPr>
                </pic:pic>
              </a:graphicData>
            </a:graphic>
          </wp:inline>
        </w:drawing>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夜晚－在美丽的星空下露营。</w:t>
      </w:r>
    </w:p>
    <w:p w:rsidR="006A02D6" w:rsidRDefault="00D21CB5" w:rsidP="00D21CB5">
      <w:pPr>
        <w:widowControl/>
        <w:shd w:val="clear" w:color="auto" w:fill="FFFFFF"/>
        <w:spacing w:line="480" w:lineRule="atLeast"/>
        <w:rPr>
          <w:rFonts w:ascii="微软雅黑" w:eastAsia="微软雅黑" w:hAnsi="微软雅黑" w:cs="宋体"/>
          <w:color w:val="000000"/>
          <w:kern w:val="0"/>
          <w:szCs w:val="21"/>
        </w:rPr>
      </w:pPr>
      <w:r w:rsidRPr="00D21CB5">
        <w:rPr>
          <w:rFonts w:ascii="微软雅黑" w:eastAsia="微软雅黑" w:hAnsi="微软雅黑" w:cs="宋体" w:hint="eastAsia"/>
          <w:color w:val="000000"/>
          <w:kern w:val="0"/>
          <w:szCs w:val="21"/>
        </w:rPr>
        <w:t>Day 4: 原始雨林穿越和物种考察</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lastRenderedPageBreak/>
        <w:t>乘坐皮卡车来到热带雨林深处，全副武装，进行12公里的雨林深度穿越。在此行程中学习热带雨林的植物、昆虫知识！征服树丛、泥路、陡坡、激流！还要进行雨林物种样方观测，了解雨林动植物多样性！</w:t>
      </w:r>
    </w:p>
    <w:p w:rsidR="006A02D6" w:rsidRDefault="00D21CB5" w:rsidP="00D21CB5">
      <w:pPr>
        <w:widowControl/>
        <w:shd w:val="clear" w:color="auto" w:fill="FFFFFF"/>
        <w:spacing w:line="480" w:lineRule="atLeast"/>
        <w:rPr>
          <w:rFonts w:ascii="微软雅黑" w:eastAsia="微软雅黑" w:hAnsi="微软雅黑" w:cs="宋体"/>
          <w:color w:val="000000"/>
          <w:kern w:val="0"/>
          <w:szCs w:val="21"/>
        </w:rPr>
      </w:pPr>
      <w:r w:rsidRPr="00D21CB5">
        <w:rPr>
          <w:rFonts w:ascii="微软雅黑" w:eastAsia="微软雅黑" w:hAnsi="微软雅黑" w:cs="宋体"/>
          <w:noProof/>
          <w:color w:val="000000"/>
          <w:kern w:val="0"/>
          <w:szCs w:val="21"/>
        </w:rPr>
        <w:drawing>
          <wp:inline distT="0" distB="0" distL="0" distR="0">
            <wp:extent cx="2612032" cy="1737360"/>
            <wp:effectExtent l="0" t="0" r="0" b="0"/>
            <wp:docPr id="8" name="图片 8" descr="雨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雨林.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5715" cy="1746461"/>
                    </a:xfrm>
                    <a:prstGeom prst="rect">
                      <a:avLst/>
                    </a:prstGeom>
                    <a:noFill/>
                    <a:ln>
                      <a:noFill/>
                    </a:ln>
                  </pic:spPr>
                </pic:pic>
              </a:graphicData>
            </a:graphic>
          </wp:inline>
        </w:drawing>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Day 5: 村寨探访</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跟着傣文老师上一堂正宗的傣语课，进行橡胶林样方观测，对比雨林观测结果，进行深入讨论！在傣族村寨进行定向任务！</w:t>
      </w:r>
    </w:p>
    <w:p w:rsidR="006A02D6" w:rsidRDefault="00D21CB5" w:rsidP="00D21CB5">
      <w:pPr>
        <w:widowControl/>
        <w:shd w:val="clear" w:color="auto" w:fill="FFFFFF"/>
        <w:spacing w:line="480" w:lineRule="atLeast"/>
        <w:rPr>
          <w:rFonts w:ascii="微软雅黑" w:eastAsia="微软雅黑" w:hAnsi="微软雅黑" w:cs="宋体"/>
          <w:color w:val="000000"/>
          <w:kern w:val="0"/>
          <w:szCs w:val="21"/>
        </w:rPr>
      </w:pPr>
      <w:r w:rsidRPr="00D21CB5">
        <w:rPr>
          <w:rFonts w:ascii="微软雅黑" w:eastAsia="微软雅黑" w:hAnsi="微软雅黑" w:cs="宋体"/>
          <w:noProof/>
          <w:color w:val="000000"/>
          <w:kern w:val="0"/>
          <w:szCs w:val="21"/>
        </w:rPr>
        <w:drawing>
          <wp:inline distT="0" distB="0" distL="0" distR="0">
            <wp:extent cx="3555896" cy="2354580"/>
            <wp:effectExtent l="0" t="0" r="6985" b="7620"/>
            <wp:docPr id="7" name="图片 7" descr="村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村寨.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9981" cy="2363907"/>
                    </a:xfrm>
                    <a:prstGeom prst="rect">
                      <a:avLst/>
                    </a:prstGeom>
                    <a:noFill/>
                    <a:ln>
                      <a:noFill/>
                    </a:ln>
                  </pic:spPr>
                </pic:pic>
              </a:graphicData>
            </a:graphic>
          </wp:inline>
        </w:drawing>
      </w:r>
    </w:p>
    <w:p w:rsidR="00D21CB5" w:rsidRPr="00D21CB5" w:rsidRDefault="00D21CB5" w:rsidP="00D21CB5">
      <w:pPr>
        <w:widowControl/>
        <w:shd w:val="clear" w:color="auto" w:fill="FFFFFF"/>
        <w:spacing w:line="480" w:lineRule="atLeast"/>
        <w:rPr>
          <w:rFonts w:ascii="微软雅黑" w:eastAsia="微软雅黑" w:hAnsi="微软雅黑" w:cs="宋体"/>
          <w:color w:val="000000"/>
          <w:kern w:val="0"/>
          <w:szCs w:val="21"/>
        </w:rPr>
      </w:pPr>
      <w:r w:rsidRPr="00D21CB5">
        <w:rPr>
          <w:rFonts w:ascii="微软雅黑" w:eastAsia="微软雅黑" w:hAnsi="微软雅黑" w:cs="宋体" w:hint="eastAsia"/>
          <w:color w:val="000000"/>
          <w:kern w:val="0"/>
          <w:szCs w:val="21"/>
        </w:rPr>
        <w:t>Day 6: 漂流 &amp; 闭营</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上午：要进行3个小时漂流，挑战体力极限！中途安排非常刺激的跳水，补充能量后继续前进，直到顺利抵达目的地！</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noProof/>
          <w:color w:val="000000"/>
          <w:kern w:val="0"/>
          <w:szCs w:val="21"/>
        </w:rPr>
        <w:lastRenderedPageBreak/>
        <w:drawing>
          <wp:inline distT="0" distB="0" distL="0" distR="0">
            <wp:extent cx="3855720" cy="1996440"/>
            <wp:effectExtent l="0" t="0" r="0" b="3810"/>
            <wp:docPr id="6" name="图片 6" descr="闭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闭营.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5720" cy="1996440"/>
                    </a:xfrm>
                    <a:prstGeom prst="rect">
                      <a:avLst/>
                    </a:prstGeom>
                    <a:noFill/>
                    <a:ln>
                      <a:noFill/>
                    </a:ln>
                  </pic:spPr>
                </pic:pic>
              </a:graphicData>
            </a:graphic>
          </wp:inline>
        </w:drawing>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下午：进行闭营仪式，回顾和梳理知识点，通过制作画报或泥塑的形式，展示所学的内容，并分享自己的感受！</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Day 7: 送机</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hint="eastAsia"/>
          <w:b/>
          <w:bCs/>
          <w:color w:val="000000"/>
          <w:kern w:val="0"/>
          <w:szCs w:val="21"/>
        </w:rPr>
        <w:t>师资介绍：</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proofErr w:type="gramStart"/>
      <w:r w:rsidRPr="00D21CB5">
        <w:rPr>
          <w:rFonts w:ascii="微软雅黑" w:eastAsia="微软雅黑" w:hAnsi="微软雅黑" w:cs="宋体" w:hint="eastAsia"/>
          <w:color w:val="000000"/>
          <w:kern w:val="0"/>
          <w:szCs w:val="21"/>
        </w:rPr>
        <w:t>沈冠彪</w:t>
      </w:r>
      <w:proofErr w:type="gramEnd"/>
      <w:r w:rsidRPr="00D21CB5">
        <w:rPr>
          <w:rFonts w:ascii="微软雅黑" w:eastAsia="微软雅黑" w:hAnsi="微软雅黑" w:cs="宋体" w:hint="eastAsia"/>
          <w:color w:val="000000"/>
          <w:kern w:val="0"/>
          <w:szCs w:val="21"/>
        </w:rPr>
        <w:t xml:space="preserve"> ：</w:t>
      </w:r>
    </w:p>
    <w:p w:rsidR="00D21CB5" w:rsidRPr="00D21CB5" w:rsidRDefault="00D21CB5" w:rsidP="00D21CB5">
      <w:pPr>
        <w:widowControl/>
        <w:shd w:val="clear" w:color="auto" w:fill="FFFFFF"/>
        <w:spacing w:line="480" w:lineRule="atLeast"/>
        <w:rPr>
          <w:rFonts w:ascii="微软雅黑" w:eastAsia="微软雅黑" w:hAnsi="微软雅黑" w:cs="宋体"/>
          <w:color w:val="333333"/>
          <w:kern w:val="0"/>
          <w:sz w:val="24"/>
          <w:szCs w:val="24"/>
        </w:rPr>
      </w:pPr>
      <w:r w:rsidRPr="00D21CB5">
        <w:rPr>
          <w:rFonts w:ascii="微软雅黑" w:eastAsia="微软雅黑" w:hAnsi="微软雅黑" w:cs="宋体"/>
          <w:noProof/>
          <w:color w:val="000000"/>
          <w:kern w:val="0"/>
          <w:szCs w:val="21"/>
        </w:rPr>
        <w:drawing>
          <wp:inline distT="0" distB="0" distL="0" distR="0">
            <wp:extent cx="2735580" cy="1821180"/>
            <wp:effectExtent l="0" t="0" r="7620" b="7620"/>
            <wp:docPr id="5" name="图片 5" descr="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沈.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5580" cy="1821180"/>
                    </a:xfrm>
                    <a:prstGeom prst="rect">
                      <a:avLst/>
                    </a:prstGeom>
                    <a:noFill/>
                    <a:ln>
                      <a:noFill/>
                    </a:ln>
                  </pic:spPr>
                </pic:pic>
              </a:graphicData>
            </a:graphic>
          </wp:inline>
        </w:drawing>
      </w:r>
    </w:p>
    <w:p w:rsidR="00D21CB5" w:rsidRPr="00D21CB5" w:rsidRDefault="00D21CB5" w:rsidP="00D21CB5">
      <w:pPr>
        <w:widowControl/>
        <w:shd w:val="clear" w:color="auto" w:fill="FFFFFF"/>
        <w:spacing w:line="480" w:lineRule="atLeast"/>
        <w:jc w:val="lef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NEAL认证自然体验引导者，在昆明、版纳和泰国开展自然教育体验活动近百场；喜欢孩子，坚持环保从娃娃抓起！从事多年的自然体验活动策划、儿童教育及课程督导一线工作，在与孩子相处和家长沟通颇有经验。 </w:t>
      </w:r>
    </w:p>
    <w:p w:rsidR="00D21CB5" w:rsidRPr="00D21CB5" w:rsidRDefault="00D21CB5" w:rsidP="00D21CB5">
      <w:pPr>
        <w:widowControl/>
        <w:shd w:val="clear" w:color="auto" w:fill="FFFFFF"/>
        <w:spacing w:line="480" w:lineRule="atLeast"/>
        <w:jc w:val="lef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杨山：</w:t>
      </w:r>
    </w:p>
    <w:p w:rsidR="00D21CB5" w:rsidRPr="00D21CB5" w:rsidRDefault="00D21CB5" w:rsidP="00D21CB5">
      <w:pPr>
        <w:widowControl/>
        <w:shd w:val="clear" w:color="auto" w:fill="FFFFFF"/>
        <w:spacing w:line="480" w:lineRule="atLeast"/>
        <w:jc w:val="left"/>
        <w:rPr>
          <w:rFonts w:ascii="微软雅黑" w:eastAsia="微软雅黑" w:hAnsi="微软雅黑" w:cs="宋体"/>
          <w:color w:val="333333"/>
          <w:kern w:val="0"/>
          <w:sz w:val="24"/>
          <w:szCs w:val="24"/>
        </w:rPr>
      </w:pPr>
      <w:r w:rsidRPr="00D21CB5">
        <w:rPr>
          <w:rFonts w:ascii="微软雅黑" w:eastAsia="微软雅黑" w:hAnsi="微软雅黑" w:cs="宋体"/>
          <w:noProof/>
          <w:color w:val="000000"/>
          <w:kern w:val="0"/>
          <w:szCs w:val="21"/>
        </w:rPr>
        <w:lastRenderedPageBreak/>
        <w:drawing>
          <wp:inline distT="0" distB="0" distL="0" distR="0">
            <wp:extent cx="1846256" cy="2095500"/>
            <wp:effectExtent l="0" t="0" r="1905" b="0"/>
            <wp:docPr id="4" name="图片 4" descr="杨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杨山.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9679" cy="2110735"/>
                    </a:xfrm>
                    <a:prstGeom prst="rect">
                      <a:avLst/>
                    </a:prstGeom>
                    <a:noFill/>
                    <a:ln>
                      <a:noFill/>
                    </a:ln>
                  </pic:spPr>
                </pic:pic>
              </a:graphicData>
            </a:graphic>
          </wp:inline>
        </w:drawing>
      </w:r>
    </w:p>
    <w:p w:rsidR="00D21CB5" w:rsidRPr="00D21CB5" w:rsidRDefault="00D21CB5" w:rsidP="00D21CB5">
      <w:pPr>
        <w:widowControl/>
        <w:shd w:val="clear" w:color="auto" w:fill="FFFFFF"/>
        <w:spacing w:line="480" w:lineRule="atLeast"/>
        <w:jc w:val="lef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自然教育工作者。近10来一直从事体验教育的技术研究，总结发展出较为成熟的以体验教育为主要方法的自然教育和体验式教育体系。 在昆明、西双版纳、日本、泰国、新加坡等地开展自然游学课程百余次。 </w:t>
      </w:r>
    </w:p>
    <w:p w:rsidR="00D21CB5" w:rsidRPr="00D21CB5" w:rsidRDefault="00D21CB5" w:rsidP="00D21CB5">
      <w:pPr>
        <w:widowControl/>
        <w:shd w:val="clear" w:color="auto" w:fill="FFFFFF"/>
        <w:spacing w:line="480" w:lineRule="atLeast"/>
        <w:jc w:val="left"/>
        <w:rPr>
          <w:rFonts w:ascii="微软雅黑" w:eastAsia="微软雅黑" w:hAnsi="微软雅黑" w:cs="宋体"/>
          <w:color w:val="333333"/>
          <w:kern w:val="0"/>
          <w:sz w:val="24"/>
          <w:szCs w:val="24"/>
        </w:rPr>
      </w:pPr>
      <w:r w:rsidRPr="00D21CB5">
        <w:rPr>
          <w:rFonts w:ascii="微软雅黑" w:eastAsia="微软雅黑" w:hAnsi="微软雅黑" w:cs="宋体" w:hint="eastAsia"/>
          <w:b/>
          <w:bCs/>
          <w:color w:val="000000"/>
          <w:kern w:val="0"/>
          <w:szCs w:val="21"/>
        </w:rPr>
        <w:t>课程费用：</w:t>
      </w:r>
    </w:p>
    <w:p w:rsidR="00D21CB5" w:rsidRPr="00D21CB5" w:rsidRDefault="00D21CB5" w:rsidP="00D21CB5">
      <w:pPr>
        <w:widowControl/>
        <w:shd w:val="clear" w:color="auto" w:fill="FFFFFF"/>
        <w:spacing w:line="480" w:lineRule="atLeast"/>
        <w:jc w:val="lef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￥8975</w:t>
      </w:r>
    </w:p>
    <w:p w:rsidR="00D92E93" w:rsidRPr="006A02D6" w:rsidRDefault="00D21CB5" w:rsidP="006A02D6">
      <w:pPr>
        <w:widowControl/>
        <w:shd w:val="clear" w:color="auto" w:fill="FFFFFF"/>
        <w:spacing w:line="480" w:lineRule="atLeast"/>
        <w:jc w:val="left"/>
        <w:rPr>
          <w:rFonts w:ascii="微软雅黑" w:eastAsia="微软雅黑" w:hAnsi="微软雅黑" w:cs="宋体"/>
          <w:color w:val="333333"/>
          <w:kern w:val="0"/>
          <w:sz w:val="24"/>
          <w:szCs w:val="24"/>
        </w:rPr>
      </w:pPr>
      <w:r w:rsidRPr="00D21CB5">
        <w:rPr>
          <w:rFonts w:ascii="微软雅黑" w:eastAsia="微软雅黑" w:hAnsi="微软雅黑" w:cs="宋体" w:hint="eastAsia"/>
          <w:color w:val="000000"/>
          <w:kern w:val="0"/>
          <w:szCs w:val="21"/>
        </w:rPr>
        <w:t>注：以上费用不含往返机票费用</w:t>
      </w:r>
    </w:p>
    <w:p w:rsidR="00D92E93" w:rsidRDefault="00D92E93" w:rsidP="000B0157">
      <w:pPr>
        <w:widowControl/>
        <w:jc w:val="left"/>
        <w:rPr>
          <w:rFonts w:asciiTheme="minorEastAsia" w:hAnsiTheme="minorEastAsia" w:cs="宋体"/>
          <w:kern w:val="0"/>
          <w:szCs w:val="21"/>
        </w:rPr>
      </w:pPr>
    </w:p>
    <w:p w:rsidR="00D92E93" w:rsidRDefault="00D92E93" w:rsidP="000B0157">
      <w:pPr>
        <w:widowControl/>
        <w:jc w:val="left"/>
        <w:rPr>
          <w:rFonts w:asciiTheme="minorEastAsia" w:hAnsiTheme="minorEastAsia" w:cs="宋体"/>
          <w:kern w:val="0"/>
          <w:szCs w:val="21"/>
        </w:rPr>
      </w:pPr>
    </w:p>
    <w:p w:rsidR="00D92E93" w:rsidRDefault="00D92E93" w:rsidP="000B0157">
      <w:pPr>
        <w:widowControl/>
        <w:jc w:val="left"/>
        <w:rPr>
          <w:rFonts w:asciiTheme="minorEastAsia" w:hAnsiTheme="minorEastAsia" w:cs="宋体"/>
          <w:kern w:val="0"/>
          <w:szCs w:val="21"/>
        </w:rPr>
      </w:pPr>
    </w:p>
    <w:p w:rsidR="00D92E93" w:rsidRDefault="00D92E93" w:rsidP="000B0157">
      <w:pPr>
        <w:widowControl/>
        <w:jc w:val="left"/>
        <w:rPr>
          <w:rFonts w:asciiTheme="minorEastAsia" w:hAnsiTheme="minorEastAsia" w:cs="宋体"/>
          <w:kern w:val="0"/>
          <w:szCs w:val="21"/>
        </w:rPr>
      </w:pPr>
    </w:p>
    <w:p w:rsidR="003442AD" w:rsidRDefault="003442AD" w:rsidP="006A02D6">
      <w:pPr>
        <w:pStyle w:val="1"/>
        <w:rPr>
          <w:rFonts w:asciiTheme="minorEastAsia" w:hAnsiTheme="minorEastAsia" w:cs="宋体"/>
          <w:kern w:val="0"/>
          <w:szCs w:val="21"/>
        </w:rPr>
      </w:pPr>
      <w:r>
        <w:rPr>
          <w:rFonts w:asciiTheme="minorEastAsia" w:hAnsiTheme="minorEastAsia" w:cs="宋体" w:hint="eastAsia"/>
          <w:kern w:val="0"/>
          <w:szCs w:val="21"/>
        </w:rPr>
        <w:t>相关报道：</w:t>
      </w:r>
    </w:p>
    <w:p w:rsidR="003442AD" w:rsidRPr="003442AD" w:rsidRDefault="003442AD" w:rsidP="003442AD">
      <w:pPr>
        <w:widowControl/>
        <w:shd w:val="clear" w:color="auto" w:fill="F8F8F8"/>
        <w:spacing w:line="750" w:lineRule="atLeast"/>
        <w:jc w:val="center"/>
        <w:rPr>
          <w:rFonts w:ascii="微软雅黑" w:eastAsia="微软雅黑" w:hAnsi="微软雅黑" w:cs="宋体"/>
          <w:b/>
          <w:bCs/>
          <w:color w:val="2B2B2B"/>
          <w:kern w:val="0"/>
          <w:sz w:val="53"/>
          <w:szCs w:val="53"/>
        </w:rPr>
      </w:pPr>
      <w:proofErr w:type="gramStart"/>
      <w:r w:rsidRPr="003442AD">
        <w:rPr>
          <w:rFonts w:ascii="微软雅黑" w:eastAsia="微软雅黑" w:hAnsi="微软雅黑" w:cs="宋体" w:hint="eastAsia"/>
          <w:b/>
          <w:bCs/>
          <w:color w:val="2B2B2B"/>
          <w:kern w:val="0"/>
          <w:sz w:val="53"/>
          <w:szCs w:val="53"/>
        </w:rPr>
        <w:t>研学游借</w:t>
      </w:r>
      <w:proofErr w:type="gramEnd"/>
      <w:r w:rsidRPr="003442AD">
        <w:rPr>
          <w:rFonts w:ascii="微软雅黑" w:eastAsia="微软雅黑" w:hAnsi="微软雅黑" w:cs="宋体" w:hint="eastAsia"/>
          <w:b/>
          <w:bCs/>
          <w:color w:val="2B2B2B"/>
          <w:kern w:val="0"/>
          <w:sz w:val="53"/>
          <w:szCs w:val="53"/>
        </w:rPr>
        <w:t>政策春风温度骤升</w:t>
      </w:r>
    </w:p>
    <w:tbl>
      <w:tblPr>
        <w:tblW w:w="0" w:type="auto"/>
        <w:tblCellMar>
          <w:top w:w="15" w:type="dxa"/>
          <w:left w:w="15" w:type="dxa"/>
          <w:bottom w:w="15" w:type="dxa"/>
          <w:right w:w="15" w:type="dxa"/>
        </w:tblCellMar>
        <w:tblLook w:val="04A0" w:firstRow="1" w:lastRow="0" w:firstColumn="1" w:lastColumn="0" w:noHBand="0" w:noVBand="1"/>
      </w:tblPr>
      <w:tblGrid>
        <w:gridCol w:w="3180"/>
      </w:tblGrid>
      <w:tr w:rsidR="003442AD" w:rsidRPr="003442AD" w:rsidTr="003442AD">
        <w:tc>
          <w:tcPr>
            <w:tcW w:w="0" w:type="auto"/>
            <w:vAlign w:val="cente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3150"/>
            </w:tblGrid>
            <w:tr w:rsidR="003442AD" w:rsidRPr="003442AD">
              <w:trPr>
                <w:jc w:val="center"/>
              </w:trPr>
              <w:tc>
                <w:tcPr>
                  <w:tcW w:w="0" w:type="auto"/>
                  <w:vAlign w:val="center"/>
                  <w:hideMark/>
                </w:tcPr>
                <w:p w:rsidR="006A02D6" w:rsidRDefault="006A02D6" w:rsidP="003442AD">
                  <w:pPr>
                    <w:widowControl/>
                    <w:jc w:val="center"/>
                    <w:rPr>
                      <w:rFonts w:ascii="宋体" w:eastAsia="宋体" w:hAnsi="宋体" w:cs="宋体"/>
                      <w:noProof/>
                      <w:kern w:val="0"/>
                      <w:sz w:val="24"/>
                      <w:szCs w:val="24"/>
                    </w:rPr>
                  </w:pPr>
                </w:p>
                <w:p w:rsidR="003442AD" w:rsidRPr="003442AD" w:rsidRDefault="003442AD" w:rsidP="003442AD">
                  <w:pPr>
                    <w:widowControl/>
                    <w:jc w:val="center"/>
                    <w:rPr>
                      <w:rFonts w:ascii="宋体" w:eastAsia="宋体" w:hAnsi="宋体" w:cs="宋体"/>
                      <w:kern w:val="0"/>
                      <w:sz w:val="24"/>
                      <w:szCs w:val="24"/>
                    </w:rPr>
                  </w:pPr>
                  <w:r w:rsidRPr="003442AD">
                    <w:rPr>
                      <w:rFonts w:ascii="宋体" w:eastAsia="宋体" w:hAnsi="宋体" w:cs="宋体"/>
                      <w:noProof/>
                      <w:kern w:val="0"/>
                      <w:sz w:val="24"/>
                      <w:szCs w:val="24"/>
                    </w:rPr>
                    <w:drawing>
                      <wp:inline distT="0" distB="0" distL="0" distR="0">
                        <wp:extent cx="1780540" cy="1348740"/>
                        <wp:effectExtent l="0" t="0" r="0" b="3810"/>
                        <wp:docPr id="3" name="图片 3" descr="http://epaper.xxsb.com:8000/other/1/1/2018-04/03/B7/res01_attpic_br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paper.xxsb.com:8000/other/1/1/2018-04/03/B7/res01_attpic_brief.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47788"/>
                                <a:stretch/>
                              </pic:blipFill>
                              <pic:spPr bwMode="auto">
                                <a:xfrm>
                                  <a:off x="0" y="0"/>
                                  <a:ext cx="1793293" cy="1358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442AD" w:rsidRPr="003442AD">
              <w:trPr>
                <w:jc w:val="center"/>
              </w:trPr>
              <w:tc>
                <w:tcPr>
                  <w:tcW w:w="0" w:type="auto"/>
                  <w:vAlign w:val="center"/>
                  <w:hideMark/>
                </w:tcPr>
                <w:p w:rsidR="003442AD" w:rsidRPr="003442AD" w:rsidRDefault="003442AD" w:rsidP="003442AD">
                  <w:pPr>
                    <w:widowControl/>
                    <w:jc w:val="center"/>
                    <w:rPr>
                      <w:rFonts w:ascii="宋体" w:eastAsia="宋体" w:hAnsi="宋体" w:cs="宋体"/>
                      <w:kern w:val="0"/>
                      <w:sz w:val="24"/>
                      <w:szCs w:val="24"/>
                    </w:rPr>
                  </w:pPr>
                  <w:r w:rsidRPr="003442AD">
                    <w:rPr>
                      <w:rFonts w:ascii="宋体" w:eastAsia="宋体" w:hAnsi="宋体" w:cs="宋体"/>
                      <w:kern w:val="0"/>
                      <w:sz w:val="24"/>
                      <w:szCs w:val="24"/>
                    </w:rPr>
                    <w:t xml:space="preserve">　　</w:t>
                  </w:r>
                  <w:proofErr w:type="gramStart"/>
                  <w:r w:rsidRPr="003442AD">
                    <w:rPr>
                      <w:rFonts w:ascii="宋体" w:eastAsia="宋体" w:hAnsi="宋体" w:cs="宋体"/>
                      <w:kern w:val="0"/>
                      <w:sz w:val="24"/>
                      <w:szCs w:val="24"/>
                    </w:rPr>
                    <w:t>研学游</w:t>
                  </w:r>
                  <w:proofErr w:type="gramEnd"/>
                  <w:r w:rsidRPr="003442AD">
                    <w:rPr>
                      <w:rFonts w:ascii="宋体" w:eastAsia="宋体" w:hAnsi="宋体" w:cs="宋体"/>
                      <w:kern w:val="0"/>
                      <w:sz w:val="24"/>
                      <w:szCs w:val="24"/>
                    </w:rPr>
                    <w:t>现场。受访者供图</w:t>
                  </w:r>
                </w:p>
              </w:tc>
            </w:tr>
          </w:tbl>
          <w:p w:rsidR="003442AD" w:rsidRPr="003442AD" w:rsidRDefault="003442AD" w:rsidP="003442AD">
            <w:pPr>
              <w:widowControl/>
              <w:jc w:val="center"/>
              <w:rPr>
                <w:rFonts w:ascii="宋体" w:eastAsia="宋体" w:hAnsi="宋体" w:cs="宋体"/>
                <w:kern w:val="0"/>
                <w:sz w:val="24"/>
                <w:szCs w:val="24"/>
              </w:rPr>
            </w:pPr>
          </w:p>
        </w:tc>
      </w:tr>
    </w:tbl>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 w:val="27"/>
          <w:szCs w:val="27"/>
        </w:rPr>
        <w:lastRenderedPageBreak/>
        <w:t> </w:t>
      </w:r>
      <w:r w:rsidRPr="003442AD">
        <w:rPr>
          <w:rFonts w:ascii="微软雅黑" w:eastAsia="微软雅黑" w:hAnsi="微软雅黑" w:cs="宋体" w:hint="eastAsia"/>
          <w:color w:val="2B2B2B"/>
          <w:kern w:val="0"/>
          <w:szCs w:val="21"/>
        </w:rPr>
        <w:t> □信息时报记者 张柳静</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近年来，</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学旅行逐渐在旅游市场中受到关注。在</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学旅行中，学生们不仅能到各地领略人文自然风光，还可以学到地理、生物等科考知识。而随着教育部等部门出台相关政策，</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学旅行市场也变得有</w:t>
      </w:r>
      <w:proofErr w:type="gramStart"/>
      <w:r w:rsidRPr="003442AD">
        <w:rPr>
          <w:rFonts w:ascii="微软雅黑" w:eastAsia="微软雅黑" w:hAnsi="微软雅黑" w:cs="宋体" w:hint="eastAsia"/>
          <w:color w:val="2B2B2B"/>
          <w:kern w:val="0"/>
          <w:szCs w:val="21"/>
        </w:rPr>
        <w:t>规</w:t>
      </w:r>
      <w:proofErr w:type="gramEnd"/>
      <w:r w:rsidRPr="003442AD">
        <w:rPr>
          <w:rFonts w:ascii="微软雅黑" w:eastAsia="微软雅黑" w:hAnsi="微软雅黑" w:cs="宋体" w:hint="eastAsia"/>
          <w:color w:val="2B2B2B"/>
          <w:kern w:val="0"/>
          <w:szCs w:val="21"/>
        </w:rPr>
        <w:t>可循。目前，市场上有不少传统旅行社、在线旅行公司、文化教育公司等都有涉及</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学旅行业务。这些机构通过与学校合作，将教育与旅游元素相互融合，为学生们打造起了野外课堂，推动着</w:t>
      </w:r>
      <w:proofErr w:type="gramStart"/>
      <w:r w:rsidRPr="003442AD">
        <w:rPr>
          <w:rFonts w:ascii="微软雅黑" w:eastAsia="微软雅黑" w:hAnsi="微软雅黑" w:cs="宋体" w:hint="eastAsia"/>
          <w:color w:val="2B2B2B"/>
          <w:kern w:val="0"/>
          <w:szCs w:val="21"/>
        </w:rPr>
        <w:t>研学市场</w:t>
      </w:r>
      <w:proofErr w:type="gramEnd"/>
      <w:r w:rsidRPr="003442AD">
        <w:rPr>
          <w:rFonts w:ascii="微软雅黑" w:eastAsia="微软雅黑" w:hAnsi="微软雅黑" w:cs="宋体" w:hint="eastAsia"/>
          <w:color w:val="2B2B2B"/>
          <w:kern w:val="0"/>
          <w:szCs w:val="21"/>
        </w:rPr>
        <w:t>升级。</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w:t>
      </w:r>
      <w:r w:rsidRPr="003442AD">
        <w:rPr>
          <w:rFonts w:ascii="微软雅黑" w:eastAsia="微软雅黑" w:hAnsi="微软雅黑" w:cs="宋体" w:hint="eastAsia"/>
          <w:b/>
          <w:bCs/>
          <w:color w:val="2B2B2B"/>
          <w:kern w:val="0"/>
          <w:szCs w:val="21"/>
        </w:rPr>
        <w:t>政策催热</w:t>
      </w:r>
      <w:proofErr w:type="gramStart"/>
      <w:r w:rsidRPr="003442AD">
        <w:rPr>
          <w:rFonts w:ascii="微软雅黑" w:eastAsia="微软雅黑" w:hAnsi="微软雅黑" w:cs="宋体" w:hint="eastAsia"/>
          <w:b/>
          <w:bCs/>
          <w:color w:val="2B2B2B"/>
          <w:kern w:val="0"/>
          <w:szCs w:val="21"/>
        </w:rPr>
        <w:t>研</w:t>
      </w:r>
      <w:proofErr w:type="gramEnd"/>
      <w:r w:rsidRPr="003442AD">
        <w:rPr>
          <w:rFonts w:ascii="微软雅黑" w:eastAsia="微软雅黑" w:hAnsi="微软雅黑" w:cs="宋体" w:hint="eastAsia"/>
          <w:b/>
          <w:bCs/>
          <w:color w:val="2B2B2B"/>
          <w:kern w:val="0"/>
          <w:szCs w:val="21"/>
        </w:rPr>
        <w:t>学游</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今年2月，广东省教育厅发布《推进中小学研学旅行的实施意见（征求意见稿）》，其中提到要将</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学旅行纳入学校教育教学计划，且每学段不少于2次。而</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学旅游最早可以回溯到2012年。2012年以来，教育部先后选取了安徽、江苏、陕西、上海、河北、江西、重庆、新疆等8个省（区、市）开展</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学旅行试点工作。2016年12月，教育部等11部门联合出台《关于推进中小学生研学旅行的意见》。</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随着</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学旅行的兴起，市场规模也在不断扩大。根据中国旅游研究院去年发布的《中国研学旅行发展报告》显示，随着</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学旅行成为在校学生的刚需，未来3～5年内</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学旅行的学校渗透率将迅速提升，据不完全估算，</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学旅行市场总体规模将超千亿元，加上成年人和老年群体的</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学旅行需求，市场规模将进一步扩大。</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据了解，如今市场上从事</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学旅行的主要有传统旅行社、在线旅行公司及互联网教育平台等。传统旅行社如广之旅就于2017年涉足</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学旅行业务，</w:t>
      </w:r>
      <w:proofErr w:type="gramStart"/>
      <w:r w:rsidRPr="003442AD">
        <w:rPr>
          <w:rFonts w:ascii="微软雅黑" w:eastAsia="微软雅黑" w:hAnsi="微软雅黑" w:cs="宋体" w:hint="eastAsia"/>
          <w:color w:val="2B2B2B"/>
          <w:kern w:val="0"/>
          <w:szCs w:val="21"/>
        </w:rPr>
        <w:t>携程也</w:t>
      </w:r>
      <w:proofErr w:type="gramEnd"/>
      <w:r w:rsidRPr="003442AD">
        <w:rPr>
          <w:rFonts w:ascii="微软雅黑" w:eastAsia="微软雅黑" w:hAnsi="微软雅黑" w:cs="宋体" w:hint="eastAsia"/>
          <w:color w:val="2B2B2B"/>
          <w:kern w:val="0"/>
          <w:szCs w:val="21"/>
        </w:rPr>
        <w:t>推出了多款</w:t>
      </w:r>
      <w:proofErr w:type="gramStart"/>
      <w:r w:rsidRPr="003442AD">
        <w:rPr>
          <w:rFonts w:ascii="微软雅黑" w:eastAsia="微软雅黑" w:hAnsi="微软雅黑" w:cs="宋体" w:hint="eastAsia"/>
          <w:color w:val="2B2B2B"/>
          <w:kern w:val="0"/>
          <w:szCs w:val="21"/>
        </w:rPr>
        <w:t>研学游</w:t>
      </w:r>
      <w:proofErr w:type="gramEnd"/>
      <w:r w:rsidRPr="003442AD">
        <w:rPr>
          <w:rFonts w:ascii="微软雅黑" w:eastAsia="微软雅黑" w:hAnsi="微软雅黑" w:cs="宋体" w:hint="eastAsia"/>
          <w:color w:val="2B2B2B"/>
          <w:kern w:val="0"/>
          <w:szCs w:val="21"/>
        </w:rPr>
        <w:t>产品。</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“截至目前，我们已开发了70多条</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学旅行路线，能满足不同学习阶段的要求，并与省内中小学及大型教育机构合作，共同研发具有</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学旅行特色的行程与课程内容。”广</w:t>
      </w:r>
      <w:r w:rsidRPr="003442AD">
        <w:rPr>
          <w:rFonts w:ascii="微软雅黑" w:eastAsia="微软雅黑" w:hAnsi="微软雅黑" w:cs="宋体" w:hint="eastAsia"/>
          <w:color w:val="2B2B2B"/>
          <w:kern w:val="0"/>
          <w:szCs w:val="21"/>
        </w:rPr>
        <w:lastRenderedPageBreak/>
        <w:t>之旅</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学旅行业务总监陈晖说。另外，还有机构新兴的“互联网+教育”机构，将</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学旅行作为一个单独的品类来进行经营，如初创型企业“新蚁族”。</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此外，部分学校也会自己去设计</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学路线，带着学生出行。记者了解到，去年11月，广东实验中学初一级南山班82名学生就在该校老师带领下来到西安古城墙下，开启了为期5天的</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学之旅。其中，各科老师就是导游，会为学生讲解现象背后的故事和原理，而学生也需要写</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学报告等。</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w:t>
      </w:r>
      <w:r w:rsidRPr="003442AD">
        <w:rPr>
          <w:rFonts w:ascii="微软雅黑" w:eastAsia="微软雅黑" w:hAnsi="微软雅黑" w:cs="宋体" w:hint="eastAsia"/>
          <w:b/>
          <w:bCs/>
          <w:color w:val="2B2B2B"/>
          <w:kern w:val="0"/>
          <w:szCs w:val="21"/>
        </w:rPr>
        <w:t>产品设计围绕教育展开</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“金沙湾的沙滩是金光闪闪的，这里的沙子是人工堆积的，风凉丝丝的，很是清爽。通过老师的介绍，我知道了夏天陆地散热快，吸热也快；冬天海洋散热慢，吸热也慢……”前不久，大学生丘</w:t>
      </w:r>
      <w:proofErr w:type="gramStart"/>
      <w:r w:rsidRPr="003442AD">
        <w:rPr>
          <w:rFonts w:ascii="微软雅黑" w:eastAsia="微软雅黑" w:hAnsi="微软雅黑" w:cs="宋体" w:hint="eastAsia"/>
          <w:color w:val="2B2B2B"/>
          <w:kern w:val="0"/>
          <w:szCs w:val="21"/>
        </w:rPr>
        <w:t>琰</w:t>
      </w:r>
      <w:proofErr w:type="gramEnd"/>
      <w:r w:rsidRPr="003442AD">
        <w:rPr>
          <w:rFonts w:ascii="微软雅黑" w:eastAsia="微软雅黑" w:hAnsi="微软雅黑" w:cs="宋体" w:hint="eastAsia"/>
          <w:color w:val="2B2B2B"/>
          <w:kern w:val="0"/>
          <w:szCs w:val="21"/>
        </w:rPr>
        <w:t>参加了一场雷州半岛的</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学旅行。“在雷州的4天里，我看到了很多美景，也学到了很多关于地理的知识。”所谓的</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学旅行，主要是由学校根据各年级、各学科教学内容需要，组织学生通过集体旅行的方式走出校园，加深与自然人文的亲近感。</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“新蚁族”副总经理杨文泽认为，与传统的游学偏向旅游相比，</w:t>
      </w:r>
      <w:proofErr w:type="gramStart"/>
      <w:r w:rsidRPr="003442AD">
        <w:rPr>
          <w:rFonts w:ascii="微软雅黑" w:eastAsia="微软雅黑" w:hAnsi="微软雅黑" w:cs="宋体" w:hint="eastAsia"/>
          <w:color w:val="2B2B2B"/>
          <w:kern w:val="0"/>
          <w:szCs w:val="21"/>
        </w:rPr>
        <w:t>研学游强调</w:t>
      </w:r>
      <w:proofErr w:type="gramEnd"/>
      <w:r w:rsidRPr="003442AD">
        <w:rPr>
          <w:rFonts w:ascii="微软雅黑" w:eastAsia="微软雅黑" w:hAnsi="微软雅黑" w:cs="宋体" w:hint="eastAsia"/>
          <w:color w:val="2B2B2B"/>
          <w:kern w:val="0"/>
          <w:szCs w:val="21"/>
        </w:rPr>
        <w:t>的是感性体验。“旅游只是</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学旅行的一个外在形式，内核还是要回归到教育本身。”在他看来，</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学的实质是要将课堂内的知识与野外实践结合起来，作为现有教育体制的一个延伸。</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是一种完全不同的体验，首先是基本避开热门景点，没有购物；其次是能深入到地质地貌及人文景观比较典型的区域；再来还有灵动开放的课堂。”东莞高中地理老师肖金花认为，如今很多的家长都是80后、90后，更愿意通过课堂、考试之外的形式来丰富孩子的成长经历，家长对</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学旅行的需求在快速升级。</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肖金花认为，</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学旅行有明确的学习和教育目的，它并不等同于春秋游或夏令营，“经营机构要与专业老师一起来开发路线，并设计好各种具体活动，将教育功能镶嵌在旅</w:t>
      </w:r>
      <w:r w:rsidRPr="003442AD">
        <w:rPr>
          <w:rFonts w:ascii="微软雅黑" w:eastAsia="微软雅黑" w:hAnsi="微软雅黑" w:cs="宋体" w:hint="eastAsia"/>
          <w:color w:val="2B2B2B"/>
          <w:kern w:val="0"/>
          <w:szCs w:val="21"/>
        </w:rPr>
        <w:lastRenderedPageBreak/>
        <w:t>途中每个环节；活动后还要有评价反思等，如举办绘画、征文等活动；学生可通过PPT、</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学报告等方式来展示。”</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w:t>
      </w:r>
      <w:r w:rsidRPr="003442AD">
        <w:rPr>
          <w:rFonts w:ascii="微软雅黑" w:eastAsia="微软雅黑" w:hAnsi="微软雅黑" w:cs="宋体" w:hint="eastAsia"/>
          <w:b/>
          <w:bCs/>
          <w:color w:val="2B2B2B"/>
          <w:kern w:val="0"/>
          <w:szCs w:val="21"/>
        </w:rPr>
        <w:t>校企联手开发</w:t>
      </w:r>
      <w:proofErr w:type="gramStart"/>
      <w:r w:rsidRPr="003442AD">
        <w:rPr>
          <w:rFonts w:ascii="微软雅黑" w:eastAsia="微软雅黑" w:hAnsi="微软雅黑" w:cs="宋体" w:hint="eastAsia"/>
          <w:b/>
          <w:bCs/>
          <w:color w:val="2B2B2B"/>
          <w:kern w:val="0"/>
          <w:szCs w:val="21"/>
        </w:rPr>
        <w:t>研</w:t>
      </w:r>
      <w:proofErr w:type="gramEnd"/>
      <w:r w:rsidRPr="003442AD">
        <w:rPr>
          <w:rFonts w:ascii="微软雅黑" w:eastAsia="微软雅黑" w:hAnsi="微软雅黑" w:cs="宋体" w:hint="eastAsia"/>
          <w:b/>
          <w:bCs/>
          <w:color w:val="2B2B2B"/>
          <w:kern w:val="0"/>
          <w:szCs w:val="21"/>
        </w:rPr>
        <w:t>学线路</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记者采访获悉，目前市场上的</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学旅行服务主要是围绕中小学生及大学生。有业内人士表示，</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相比于行业发展初期的海外游学价格居高不下，近年来，新兴</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学产品无论从主题类型、适用人群、组织形式、距离远近、时长跨度等都有了更多选择，其中四千到五千的产品相对会更受欢迎，其次是六千到七千元左右的线路。</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针对不同群体，线路设计上也有所不同。据了解，针对中小学生群体，</w:t>
      </w:r>
      <w:proofErr w:type="gramStart"/>
      <w:r w:rsidRPr="003442AD">
        <w:rPr>
          <w:rFonts w:ascii="微软雅黑" w:eastAsia="微软雅黑" w:hAnsi="微软雅黑" w:cs="宋体" w:hint="eastAsia"/>
          <w:color w:val="2B2B2B"/>
          <w:kern w:val="0"/>
          <w:szCs w:val="21"/>
        </w:rPr>
        <w:t>携程是</w:t>
      </w:r>
      <w:proofErr w:type="gramEnd"/>
      <w:r w:rsidRPr="003442AD">
        <w:rPr>
          <w:rFonts w:ascii="微软雅黑" w:eastAsia="微软雅黑" w:hAnsi="微软雅黑" w:cs="宋体" w:hint="eastAsia"/>
          <w:color w:val="2B2B2B"/>
          <w:kern w:val="0"/>
          <w:szCs w:val="21"/>
        </w:rPr>
        <w:t>通过与符合学生研究型学习需求的场馆、自然和文化资源等合作，开发符合青少年年龄、身体状况的主题</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学产品，如户外技能、探秘自然、科学探索等。“广之旅也与广东多所中小学以及大型教育机构形成合作关系，共同研发具有</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学旅行特色的行程安排、课程内容。”陈晖说。</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大学生方面，“新蚁族”则通过聘请高校地理专业的教授来参与，设计开发极具地理科</w:t>
      </w:r>
      <w:proofErr w:type="gramStart"/>
      <w:r w:rsidRPr="003442AD">
        <w:rPr>
          <w:rFonts w:ascii="微软雅黑" w:eastAsia="微软雅黑" w:hAnsi="微软雅黑" w:cs="宋体" w:hint="eastAsia"/>
          <w:color w:val="2B2B2B"/>
          <w:kern w:val="0"/>
          <w:szCs w:val="21"/>
        </w:rPr>
        <w:t>考价值</w:t>
      </w:r>
      <w:proofErr w:type="gramEnd"/>
      <w:r w:rsidRPr="003442AD">
        <w:rPr>
          <w:rFonts w:ascii="微软雅黑" w:eastAsia="微软雅黑" w:hAnsi="微软雅黑" w:cs="宋体" w:hint="eastAsia"/>
          <w:color w:val="2B2B2B"/>
          <w:kern w:val="0"/>
          <w:szCs w:val="21"/>
        </w:rPr>
        <w:t>的旅行线路，并邀请这些教授学者来担任讲解老师。针对不同路线，“我们会去设计课件、课堂互动、提供教材等。”杨文泽告诉记者，学生在</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学中可通过对自然景观和人类活动进行现场考察和调研，借助罗盘、GPS、地图等工具的使用，分析所收集的资料，后续还需要进行整理和归纳、提交</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学报告等。“可提高学生野外生存能力及学科研究能力。”不过，</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学旅行的本质是教育，旅行只是形式。因此，能否打造更专业的教育优势就是</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产品打造差异化竞争的着力点，校企合作也就成了关键。如在课程设置上，“新蚁族”与华南师范大学、新疆师范大学、内蒙古师范大学等高校签署了校企合作协议，聘请高校教授来提供指导，设计开发野外课堂和地理</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学产品及相关教材手册。同</w:t>
      </w:r>
      <w:r w:rsidRPr="003442AD">
        <w:rPr>
          <w:rFonts w:ascii="微软雅黑" w:eastAsia="微软雅黑" w:hAnsi="微软雅黑" w:cs="宋体" w:hint="eastAsia"/>
          <w:color w:val="2B2B2B"/>
          <w:kern w:val="0"/>
          <w:szCs w:val="21"/>
        </w:rPr>
        <w:lastRenderedPageBreak/>
        <w:t>时，他们还开拓了大学生校外</w:t>
      </w:r>
      <w:proofErr w:type="gramStart"/>
      <w:r w:rsidRPr="003442AD">
        <w:rPr>
          <w:rFonts w:ascii="微软雅黑" w:eastAsia="微软雅黑" w:hAnsi="微软雅黑" w:cs="宋体" w:hint="eastAsia"/>
          <w:color w:val="2B2B2B"/>
          <w:kern w:val="0"/>
          <w:szCs w:val="21"/>
        </w:rPr>
        <w:t>研学基地及研</w:t>
      </w:r>
      <w:proofErr w:type="gramEnd"/>
      <w:r w:rsidRPr="003442AD">
        <w:rPr>
          <w:rFonts w:ascii="微软雅黑" w:eastAsia="微软雅黑" w:hAnsi="微软雅黑" w:cs="宋体" w:hint="eastAsia"/>
          <w:color w:val="2B2B2B"/>
          <w:kern w:val="0"/>
          <w:szCs w:val="21"/>
        </w:rPr>
        <w:t>学导师培训班，提升相关专业教师开展</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学旅行的指导能力和野外实践的教学能力。</w:t>
      </w:r>
      <w:proofErr w:type="gramStart"/>
      <w:r w:rsidRPr="003442AD">
        <w:rPr>
          <w:rFonts w:ascii="微软雅黑" w:eastAsia="微软雅黑" w:hAnsi="微软雅黑" w:cs="宋体" w:hint="eastAsia"/>
          <w:color w:val="2B2B2B"/>
          <w:kern w:val="0"/>
          <w:szCs w:val="21"/>
        </w:rPr>
        <w:t>携程相关</w:t>
      </w:r>
      <w:proofErr w:type="gramEnd"/>
      <w:r w:rsidRPr="003442AD">
        <w:rPr>
          <w:rFonts w:ascii="微软雅黑" w:eastAsia="微软雅黑" w:hAnsi="微软雅黑" w:cs="宋体" w:hint="eastAsia"/>
          <w:color w:val="2B2B2B"/>
          <w:kern w:val="0"/>
          <w:szCs w:val="21"/>
        </w:rPr>
        <w:t>负责人彭亮认为，首先，旅游企业应该尽早的介入</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学旅行产品的研发阶段，与学校共同根据</w:t>
      </w:r>
      <w:proofErr w:type="gramStart"/>
      <w:r w:rsidRPr="003442AD">
        <w:rPr>
          <w:rFonts w:ascii="微软雅黑" w:eastAsia="微软雅黑" w:hAnsi="微软雅黑" w:cs="宋体" w:hint="eastAsia"/>
          <w:color w:val="2B2B2B"/>
          <w:kern w:val="0"/>
          <w:szCs w:val="21"/>
        </w:rPr>
        <w:t>不</w:t>
      </w:r>
      <w:proofErr w:type="gramEnd"/>
      <w:r w:rsidRPr="003442AD">
        <w:rPr>
          <w:rFonts w:ascii="微软雅黑" w:eastAsia="微软雅黑" w:hAnsi="微软雅黑" w:cs="宋体" w:hint="eastAsia"/>
          <w:color w:val="2B2B2B"/>
          <w:kern w:val="0"/>
          <w:szCs w:val="21"/>
        </w:rPr>
        <w:t>同年级学生的年龄特点，明确</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学目标，确定产品主题；其次，旅游企业应发挥自身优势，在适合</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学旅行的资源甄选、采购上，给出建议；另外，旅游企业还应该在行业已有的安全防范、风险预控标准上，结合</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学旅行主要人群的特点，制定相应的管理标准。</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w:t>
      </w:r>
      <w:r w:rsidRPr="003442AD">
        <w:rPr>
          <w:rFonts w:ascii="微软雅黑" w:eastAsia="微软雅黑" w:hAnsi="微软雅黑" w:cs="宋体" w:hint="eastAsia"/>
          <w:b/>
          <w:bCs/>
          <w:color w:val="2B2B2B"/>
          <w:kern w:val="0"/>
          <w:szCs w:val="21"/>
        </w:rPr>
        <w:t>业内分析</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b/>
          <w:bCs/>
          <w:color w:val="2B2B2B"/>
          <w:kern w:val="0"/>
          <w:szCs w:val="21"/>
        </w:rPr>
        <w:t>  产品良莠不齐 亟待行业规范</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《中国研学旅行发展报告》提到，未来学校、留学中介和培训机构、旅行社等相关企业跨界融合将成为</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学旅行发展的主打方向，</w:t>
      </w:r>
      <w:proofErr w:type="gramStart"/>
      <w:r w:rsidRPr="003442AD">
        <w:rPr>
          <w:rFonts w:ascii="微软雅黑" w:eastAsia="微软雅黑" w:hAnsi="微软雅黑" w:cs="宋体" w:hint="eastAsia"/>
          <w:color w:val="2B2B2B"/>
          <w:kern w:val="0"/>
          <w:szCs w:val="21"/>
        </w:rPr>
        <w:t>研学市场</w:t>
      </w:r>
      <w:proofErr w:type="gramEnd"/>
      <w:r w:rsidRPr="003442AD">
        <w:rPr>
          <w:rFonts w:ascii="微软雅黑" w:eastAsia="微软雅黑" w:hAnsi="微软雅黑" w:cs="宋体" w:hint="eastAsia"/>
          <w:color w:val="2B2B2B"/>
          <w:kern w:val="0"/>
          <w:szCs w:val="21"/>
        </w:rPr>
        <w:t>的集中度有望提升。与此同时，</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学旅行通过融入教育元素，会创造更多价值并与普通旅游产品形成差异化竞争，加上消费者对</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学旅行产品的价格敏感度较低，</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学旅行行业利润率会有较好的保障。</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Cs w:val="21"/>
        </w:rPr>
      </w:pPr>
      <w:r w:rsidRPr="003442AD">
        <w:rPr>
          <w:rFonts w:ascii="微软雅黑" w:eastAsia="微软雅黑" w:hAnsi="微软雅黑" w:cs="宋体" w:hint="eastAsia"/>
          <w:color w:val="2B2B2B"/>
          <w:kern w:val="0"/>
          <w:szCs w:val="21"/>
        </w:rPr>
        <w:t>  不过，由于有很多不相关的机构也涌入这个市场，这也造成了</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学旅行产品的良莠不齐。在杨文泽看来，当前的</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学旅行普遍存在重游轻学乃至极端情况下只游不学的情况，</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学的目的和目标不明确，让广大学生感觉</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学旅行就是打着学习的名义去旅游。其次，市场上的一些</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学机构普遍存在缺乏具备专业课程素养的指导老师，</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学导师的质量参差不齐。</w:t>
      </w:r>
    </w:p>
    <w:p w:rsidR="003442AD" w:rsidRPr="003442AD" w:rsidRDefault="003442AD" w:rsidP="003442AD">
      <w:pPr>
        <w:widowControl/>
        <w:shd w:val="clear" w:color="auto" w:fill="F8F8F8"/>
        <w:spacing w:line="525" w:lineRule="atLeast"/>
        <w:ind w:firstLine="375"/>
        <w:jc w:val="left"/>
        <w:rPr>
          <w:rFonts w:ascii="微软雅黑" w:eastAsia="微软雅黑" w:hAnsi="微软雅黑" w:cs="宋体"/>
          <w:color w:val="2B2B2B"/>
          <w:kern w:val="0"/>
          <w:sz w:val="27"/>
          <w:szCs w:val="27"/>
        </w:rPr>
      </w:pPr>
      <w:r w:rsidRPr="003442AD">
        <w:rPr>
          <w:rFonts w:ascii="微软雅黑" w:eastAsia="微软雅黑" w:hAnsi="微软雅黑" w:cs="宋体" w:hint="eastAsia"/>
          <w:color w:val="2B2B2B"/>
          <w:kern w:val="0"/>
          <w:szCs w:val="21"/>
        </w:rPr>
        <w:t>  “当前</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学旅行迎来行业快速发展的政策机遇，但是一些关键的评价指标例如</w:t>
      </w:r>
      <w:proofErr w:type="gramStart"/>
      <w:r w:rsidRPr="003442AD">
        <w:rPr>
          <w:rFonts w:ascii="微软雅黑" w:eastAsia="微软雅黑" w:hAnsi="微软雅黑" w:cs="宋体" w:hint="eastAsia"/>
          <w:color w:val="2B2B2B"/>
          <w:kern w:val="0"/>
          <w:szCs w:val="21"/>
        </w:rPr>
        <w:t>研学效果</w:t>
      </w:r>
      <w:proofErr w:type="gramEnd"/>
      <w:r w:rsidRPr="003442AD">
        <w:rPr>
          <w:rFonts w:ascii="微软雅黑" w:eastAsia="微软雅黑" w:hAnsi="微软雅黑" w:cs="宋体" w:hint="eastAsia"/>
          <w:color w:val="2B2B2B"/>
          <w:kern w:val="0"/>
          <w:szCs w:val="21"/>
        </w:rPr>
        <w:t>的评价、</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学课程体系合理性的评价等都还没有具体的落实措施和规范指导，也在一定程度上制约了</w:t>
      </w:r>
      <w:proofErr w:type="gramStart"/>
      <w:r w:rsidRPr="003442AD">
        <w:rPr>
          <w:rFonts w:ascii="微软雅黑" w:eastAsia="微软雅黑" w:hAnsi="微软雅黑" w:cs="宋体" w:hint="eastAsia"/>
          <w:color w:val="2B2B2B"/>
          <w:kern w:val="0"/>
          <w:szCs w:val="21"/>
        </w:rPr>
        <w:t>研</w:t>
      </w:r>
      <w:proofErr w:type="gramEnd"/>
      <w:r w:rsidRPr="003442AD">
        <w:rPr>
          <w:rFonts w:ascii="微软雅黑" w:eastAsia="微软雅黑" w:hAnsi="微软雅黑" w:cs="宋体" w:hint="eastAsia"/>
          <w:color w:val="2B2B2B"/>
          <w:kern w:val="0"/>
          <w:szCs w:val="21"/>
        </w:rPr>
        <w:t>学旅行的开展。”杨文泽说。</w:t>
      </w:r>
    </w:p>
    <w:p w:rsidR="003442AD" w:rsidRPr="000B0157" w:rsidRDefault="003442AD" w:rsidP="000B0157">
      <w:pPr>
        <w:widowControl/>
        <w:jc w:val="left"/>
        <w:rPr>
          <w:rFonts w:asciiTheme="minorEastAsia" w:hAnsiTheme="minorEastAsia" w:cs="宋体"/>
          <w:kern w:val="0"/>
          <w:szCs w:val="21"/>
        </w:rPr>
      </w:pPr>
    </w:p>
    <w:sectPr w:rsidR="003442AD" w:rsidRPr="000B015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DF5796"/>
    <w:multiLevelType w:val="hybridMultilevel"/>
    <w:tmpl w:val="C79C2F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2057DD4"/>
    <w:multiLevelType w:val="hybridMultilevel"/>
    <w:tmpl w:val="1FD8EF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5E51FB"/>
    <w:multiLevelType w:val="hybridMultilevel"/>
    <w:tmpl w:val="EF9AB1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120472A"/>
    <w:multiLevelType w:val="hybridMultilevel"/>
    <w:tmpl w:val="D8E0B9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5A93FD2"/>
    <w:multiLevelType w:val="hybridMultilevel"/>
    <w:tmpl w:val="54906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EC8"/>
    <w:rsid w:val="00043637"/>
    <w:rsid w:val="000A221E"/>
    <w:rsid w:val="000B0157"/>
    <w:rsid w:val="000B1783"/>
    <w:rsid w:val="00291899"/>
    <w:rsid w:val="003442AD"/>
    <w:rsid w:val="00666EC8"/>
    <w:rsid w:val="006A02D6"/>
    <w:rsid w:val="00796FB6"/>
    <w:rsid w:val="008F609D"/>
    <w:rsid w:val="00954BC9"/>
    <w:rsid w:val="00A935E3"/>
    <w:rsid w:val="00B9568B"/>
    <w:rsid w:val="00C862A9"/>
    <w:rsid w:val="00CD2D65"/>
    <w:rsid w:val="00D21CB5"/>
    <w:rsid w:val="00D92E93"/>
    <w:rsid w:val="00E5704C"/>
    <w:rsid w:val="00E60A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3D66"/>
  <w15:chartTrackingRefBased/>
  <w15:docId w15:val="{33E848FC-4C28-47B6-A9BA-31C4C71AF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A02D6"/>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D21CB5"/>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66EC8"/>
    <w:rPr>
      <w:color w:val="0563C1" w:themeColor="hyperlink"/>
      <w:u w:val="single"/>
    </w:rPr>
  </w:style>
  <w:style w:type="character" w:styleId="a4">
    <w:name w:val="FollowedHyperlink"/>
    <w:basedOn w:val="a0"/>
    <w:uiPriority w:val="99"/>
    <w:semiHidden/>
    <w:unhideWhenUsed/>
    <w:rsid w:val="00043637"/>
    <w:rPr>
      <w:color w:val="954F72" w:themeColor="followedHyperlink"/>
      <w:u w:val="single"/>
    </w:rPr>
  </w:style>
  <w:style w:type="character" w:customStyle="1" w:styleId="font">
    <w:name w:val="font"/>
    <w:basedOn w:val="a0"/>
    <w:rsid w:val="00043637"/>
  </w:style>
  <w:style w:type="character" w:customStyle="1" w:styleId="pubtime">
    <w:name w:val="pub_time"/>
    <w:basedOn w:val="a0"/>
    <w:rsid w:val="000B0157"/>
  </w:style>
  <w:style w:type="character" w:customStyle="1" w:styleId="color-a-1">
    <w:name w:val="color-a-1"/>
    <w:basedOn w:val="a0"/>
    <w:rsid w:val="000B0157"/>
  </w:style>
  <w:style w:type="character" w:customStyle="1" w:styleId="article-time">
    <w:name w:val="article-time"/>
    <w:basedOn w:val="a0"/>
    <w:rsid w:val="000B0157"/>
  </w:style>
  <w:style w:type="paragraph" w:styleId="a5">
    <w:name w:val="Normal (Web)"/>
    <w:basedOn w:val="a"/>
    <w:uiPriority w:val="99"/>
    <w:semiHidden/>
    <w:unhideWhenUsed/>
    <w:rsid w:val="003442AD"/>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D21CB5"/>
    <w:rPr>
      <w:rFonts w:ascii="宋体" w:eastAsia="宋体" w:hAnsi="宋体" w:cs="宋体"/>
      <w:b/>
      <w:bCs/>
      <w:kern w:val="0"/>
      <w:sz w:val="36"/>
      <w:szCs w:val="36"/>
    </w:rPr>
  </w:style>
  <w:style w:type="character" w:styleId="a6">
    <w:name w:val="Strong"/>
    <w:basedOn w:val="a0"/>
    <w:uiPriority w:val="22"/>
    <w:qFormat/>
    <w:rsid w:val="00D21CB5"/>
    <w:rPr>
      <w:b/>
      <w:bCs/>
    </w:rPr>
  </w:style>
  <w:style w:type="paragraph" w:styleId="a7">
    <w:name w:val="List Paragraph"/>
    <w:basedOn w:val="a"/>
    <w:uiPriority w:val="34"/>
    <w:qFormat/>
    <w:rsid w:val="00D21CB5"/>
    <w:pPr>
      <w:ind w:firstLineChars="200" w:firstLine="420"/>
    </w:pPr>
  </w:style>
  <w:style w:type="character" w:customStyle="1" w:styleId="10">
    <w:name w:val="标题 1 字符"/>
    <w:basedOn w:val="a0"/>
    <w:link w:val="1"/>
    <w:uiPriority w:val="9"/>
    <w:rsid w:val="006A02D6"/>
    <w:rPr>
      <w:b/>
      <w:bCs/>
      <w:kern w:val="44"/>
      <w:sz w:val="44"/>
      <w:szCs w:val="44"/>
    </w:rPr>
  </w:style>
  <w:style w:type="paragraph" w:styleId="TOC">
    <w:name w:val="TOC Heading"/>
    <w:basedOn w:val="1"/>
    <w:next w:val="a"/>
    <w:uiPriority w:val="39"/>
    <w:unhideWhenUsed/>
    <w:qFormat/>
    <w:rsid w:val="006A02D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6A02D6"/>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A02D6"/>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6A02D6"/>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0862">
      <w:bodyDiv w:val="1"/>
      <w:marLeft w:val="0"/>
      <w:marRight w:val="0"/>
      <w:marTop w:val="0"/>
      <w:marBottom w:val="0"/>
      <w:divBdr>
        <w:top w:val="none" w:sz="0" w:space="0" w:color="auto"/>
        <w:left w:val="none" w:sz="0" w:space="0" w:color="auto"/>
        <w:bottom w:val="none" w:sz="0" w:space="0" w:color="auto"/>
        <w:right w:val="none" w:sz="0" w:space="0" w:color="auto"/>
      </w:divBdr>
    </w:div>
    <w:div w:id="202986447">
      <w:bodyDiv w:val="1"/>
      <w:marLeft w:val="0"/>
      <w:marRight w:val="0"/>
      <w:marTop w:val="0"/>
      <w:marBottom w:val="0"/>
      <w:divBdr>
        <w:top w:val="none" w:sz="0" w:space="0" w:color="auto"/>
        <w:left w:val="none" w:sz="0" w:space="0" w:color="auto"/>
        <w:bottom w:val="none" w:sz="0" w:space="0" w:color="auto"/>
        <w:right w:val="none" w:sz="0" w:space="0" w:color="auto"/>
      </w:divBdr>
    </w:div>
    <w:div w:id="225386062">
      <w:bodyDiv w:val="1"/>
      <w:marLeft w:val="0"/>
      <w:marRight w:val="0"/>
      <w:marTop w:val="0"/>
      <w:marBottom w:val="0"/>
      <w:divBdr>
        <w:top w:val="none" w:sz="0" w:space="0" w:color="auto"/>
        <w:left w:val="none" w:sz="0" w:space="0" w:color="auto"/>
        <w:bottom w:val="none" w:sz="0" w:space="0" w:color="auto"/>
        <w:right w:val="none" w:sz="0" w:space="0" w:color="auto"/>
      </w:divBdr>
      <w:divsChild>
        <w:div w:id="1531914755">
          <w:marLeft w:val="150"/>
          <w:marRight w:val="150"/>
          <w:marTop w:val="15"/>
          <w:marBottom w:val="150"/>
          <w:divBdr>
            <w:top w:val="none" w:sz="0" w:space="0" w:color="auto"/>
            <w:left w:val="none" w:sz="0" w:space="0" w:color="auto"/>
            <w:bottom w:val="single" w:sz="6" w:space="8" w:color="EEEEEE"/>
            <w:right w:val="none" w:sz="0" w:space="0" w:color="auto"/>
          </w:divBdr>
        </w:div>
        <w:div w:id="436370631">
          <w:marLeft w:val="0"/>
          <w:marRight w:val="0"/>
          <w:marTop w:val="0"/>
          <w:marBottom w:val="0"/>
          <w:divBdr>
            <w:top w:val="none" w:sz="0" w:space="0" w:color="auto"/>
            <w:left w:val="none" w:sz="0" w:space="0" w:color="auto"/>
            <w:bottom w:val="none" w:sz="0" w:space="0" w:color="auto"/>
            <w:right w:val="none" w:sz="0" w:space="0" w:color="auto"/>
          </w:divBdr>
        </w:div>
      </w:divsChild>
    </w:div>
    <w:div w:id="376127079">
      <w:bodyDiv w:val="1"/>
      <w:marLeft w:val="0"/>
      <w:marRight w:val="0"/>
      <w:marTop w:val="0"/>
      <w:marBottom w:val="0"/>
      <w:divBdr>
        <w:top w:val="none" w:sz="0" w:space="0" w:color="auto"/>
        <w:left w:val="none" w:sz="0" w:space="0" w:color="auto"/>
        <w:bottom w:val="none" w:sz="0" w:space="0" w:color="auto"/>
        <w:right w:val="none" w:sz="0" w:space="0" w:color="auto"/>
      </w:divBdr>
    </w:div>
    <w:div w:id="896937734">
      <w:bodyDiv w:val="1"/>
      <w:marLeft w:val="0"/>
      <w:marRight w:val="0"/>
      <w:marTop w:val="0"/>
      <w:marBottom w:val="0"/>
      <w:divBdr>
        <w:top w:val="none" w:sz="0" w:space="0" w:color="auto"/>
        <w:left w:val="none" w:sz="0" w:space="0" w:color="auto"/>
        <w:bottom w:val="none" w:sz="0" w:space="0" w:color="auto"/>
        <w:right w:val="none" w:sz="0" w:space="0" w:color="auto"/>
      </w:divBdr>
    </w:div>
    <w:div w:id="1207642660">
      <w:bodyDiv w:val="1"/>
      <w:marLeft w:val="0"/>
      <w:marRight w:val="0"/>
      <w:marTop w:val="0"/>
      <w:marBottom w:val="0"/>
      <w:divBdr>
        <w:top w:val="none" w:sz="0" w:space="0" w:color="auto"/>
        <w:left w:val="none" w:sz="0" w:space="0" w:color="auto"/>
        <w:bottom w:val="none" w:sz="0" w:space="0" w:color="auto"/>
        <w:right w:val="none" w:sz="0" w:space="0" w:color="auto"/>
      </w:divBdr>
    </w:div>
    <w:div w:id="1619336916">
      <w:bodyDiv w:val="1"/>
      <w:marLeft w:val="0"/>
      <w:marRight w:val="0"/>
      <w:marTop w:val="0"/>
      <w:marBottom w:val="0"/>
      <w:divBdr>
        <w:top w:val="none" w:sz="0" w:space="0" w:color="auto"/>
        <w:left w:val="none" w:sz="0" w:space="0" w:color="auto"/>
        <w:bottom w:val="none" w:sz="0" w:space="0" w:color="auto"/>
        <w:right w:val="none" w:sz="0" w:space="0" w:color="auto"/>
      </w:divBdr>
    </w:div>
    <w:div w:id="1715158151">
      <w:bodyDiv w:val="1"/>
      <w:marLeft w:val="0"/>
      <w:marRight w:val="0"/>
      <w:marTop w:val="0"/>
      <w:marBottom w:val="0"/>
      <w:divBdr>
        <w:top w:val="none" w:sz="0" w:space="0" w:color="auto"/>
        <w:left w:val="none" w:sz="0" w:space="0" w:color="auto"/>
        <w:bottom w:val="none" w:sz="0" w:space="0" w:color="auto"/>
        <w:right w:val="none" w:sz="0" w:space="0" w:color="auto"/>
      </w:divBdr>
    </w:div>
    <w:div w:id="1857620633">
      <w:bodyDiv w:val="1"/>
      <w:marLeft w:val="0"/>
      <w:marRight w:val="0"/>
      <w:marTop w:val="0"/>
      <w:marBottom w:val="0"/>
      <w:divBdr>
        <w:top w:val="none" w:sz="0" w:space="0" w:color="auto"/>
        <w:left w:val="none" w:sz="0" w:space="0" w:color="auto"/>
        <w:bottom w:val="none" w:sz="0" w:space="0" w:color="auto"/>
        <w:right w:val="none" w:sz="0" w:space="0" w:color="auto"/>
      </w:divBdr>
    </w:div>
    <w:div w:id="1874951548">
      <w:bodyDiv w:val="1"/>
      <w:marLeft w:val="0"/>
      <w:marRight w:val="0"/>
      <w:marTop w:val="0"/>
      <w:marBottom w:val="0"/>
      <w:divBdr>
        <w:top w:val="none" w:sz="0" w:space="0" w:color="auto"/>
        <w:left w:val="none" w:sz="0" w:space="0" w:color="auto"/>
        <w:bottom w:val="none" w:sz="0" w:space="0" w:color="auto"/>
        <w:right w:val="none" w:sz="0" w:space="0" w:color="auto"/>
      </w:divBdr>
    </w:div>
    <w:div w:id="2139953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ngde.com/zt/2018yxsl/" TargetMode="External"/><Relationship Id="rId18" Type="http://schemas.openxmlformats.org/officeDocument/2006/relationships/image" Target="media/image3.png"/><Relationship Id="rId26" Type="http://schemas.openxmlformats.org/officeDocument/2006/relationships/image" Target="media/image7.jpeg"/><Relationship Id="rId39" Type="http://schemas.openxmlformats.org/officeDocument/2006/relationships/fontTable" Target="fontTable.xml"/><Relationship Id="rId21" Type="http://schemas.openxmlformats.org/officeDocument/2006/relationships/hyperlink" Target="http://www.yxwcn.cn/" TargetMode="External"/><Relationship Id="rId34" Type="http://schemas.openxmlformats.org/officeDocument/2006/relationships/image" Target="media/image15.jpeg"/><Relationship Id="rId7" Type="http://schemas.openxmlformats.org/officeDocument/2006/relationships/hyperlink" Target="http://www.gov.cn/zhengce/2016-12/20/content_5150341.htm" TargetMode="External"/><Relationship Id="rId12" Type="http://schemas.openxmlformats.org/officeDocument/2006/relationships/hyperlink" Target="http://js.qq.com/a/20161222/004933.htm" TargetMode="External"/><Relationship Id="rId17" Type="http://schemas.openxmlformats.org/officeDocument/2006/relationships/image" Target="media/image2.png"/><Relationship Id="rId25" Type="http://schemas.openxmlformats.org/officeDocument/2006/relationships/hyperlink" Target="http://www.qlfuture.com/article-22-70.html" TargetMode="External"/><Relationship Id="rId33" Type="http://schemas.openxmlformats.org/officeDocument/2006/relationships/image" Target="media/image14.jpeg"/><Relationship Id="rId38"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hyperlink" Target="http://www.zgyxlxw.com/index.php/index/index.html" TargetMode="External"/><Relationship Id="rId20" Type="http://schemas.openxmlformats.org/officeDocument/2006/relationships/image" Target="media/image4.pn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hyperlink" Target="http://www.gov.cn/xinwen/2016-12/19/content_5149947.htm" TargetMode="External"/><Relationship Id="rId11" Type="http://schemas.openxmlformats.org/officeDocument/2006/relationships/hyperlink" Target="http://edu.southcn.com/e/2018-01/31/content_180649106.htm" TargetMode="External"/><Relationship Id="rId24" Type="http://schemas.openxmlformats.org/officeDocument/2006/relationships/image" Target="media/image6.pn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www.qlfuture.com/" TargetMode="External"/><Relationship Id="rId28" Type="http://schemas.openxmlformats.org/officeDocument/2006/relationships/image" Target="media/image9.jpeg"/><Relationship Id="rId36" Type="http://schemas.openxmlformats.org/officeDocument/2006/relationships/image" Target="media/image17.jpeg"/><Relationship Id="rId10" Type="http://schemas.openxmlformats.org/officeDocument/2006/relationships/hyperlink" Target="http://www.gov.cn/xinwen/2017-12/12/content_5246297.htm" TargetMode="External"/><Relationship Id="rId19" Type="http://schemas.openxmlformats.org/officeDocument/2006/relationships/hyperlink" Target="http://www.jgk11.com/Default.aspx" TargetMode="External"/><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hyperlink" Target="http://www.gov.cn/xinwen/2017-10/30/content_5235316.htm" TargetMode="External"/><Relationship Id="rId14" Type="http://schemas.openxmlformats.org/officeDocument/2006/relationships/hyperlink" Target="http://www.mingde.com/" TargetMode="External"/><Relationship Id="rId22" Type="http://schemas.openxmlformats.org/officeDocument/2006/relationships/image" Target="media/image5.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8" Type="http://schemas.openxmlformats.org/officeDocument/2006/relationships/hyperlink" Target="http://www.gov.cn/xinwen/2018-04/02/content_5279145.htm"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EB2CF-1446-4A6A-9612-54996C64E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15</Pages>
  <Words>1053</Words>
  <Characters>6003</Characters>
  <Application>Microsoft Office Word</Application>
  <DocSecurity>0</DocSecurity>
  <Lines>50</Lines>
  <Paragraphs>14</Paragraphs>
  <ScaleCrop>false</ScaleCrop>
  <Company>China</Company>
  <LinksUpToDate>false</LinksUpToDate>
  <CharactersWithSpaces>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yang</dc:creator>
  <cp:keywords/>
  <dc:description/>
  <cp:lastModifiedBy>lan yang</cp:lastModifiedBy>
  <cp:revision>15</cp:revision>
  <dcterms:created xsi:type="dcterms:W3CDTF">2018-04-03T14:14:00Z</dcterms:created>
  <dcterms:modified xsi:type="dcterms:W3CDTF">2018-04-03T15:40:00Z</dcterms:modified>
</cp:coreProperties>
</file>